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855D2" w14:textId="77777777" w:rsidR="00C17F6F" w:rsidRDefault="00C17F6F" w:rsidP="00C17F6F">
      <w:pPr>
        <w:pBdr>
          <w:top w:val="single" w:sz="24" w:space="1" w:color="auto"/>
        </w:pBdr>
        <w:rPr>
          <w:sz w:val="60"/>
        </w:rPr>
      </w:pPr>
    </w:p>
    <w:p w14:paraId="5C096EC9" w14:textId="1F79750E" w:rsidR="00B35773" w:rsidRDefault="00B35773" w:rsidP="00B35773">
      <w:pPr>
        <w:pStyle w:val="Heading7"/>
      </w:pPr>
      <w:r>
        <w:t>Prompt list</w:t>
      </w:r>
    </w:p>
    <w:p w14:paraId="13213C6C" w14:textId="28536F2E" w:rsidR="00A32247" w:rsidRDefault="00B35773" w:rsidP="00C17F6F">
      <w:pPr>
        <w:pStyle w:val="Heading7"/>
      </w:pPr>
      <w:r>
        <w:t xml:space="preserve">Temporary Traffic Management </w:t>
      </w:r>
      <w:r w:rsidR="00C17F6F">
        <w:t>Compliance Audit</w:t>
      </w:r>
      <w:r w:rsidR="00344635">
        <w:t xml:space="preserve"> / </w:t>
      </w:r>
      <w:r w:rsidR="00BA477E">
        <w:t>Inspection</w:t>
      </w:r>
      <w:r w:rsidR="00C17F6F">
        <w:t xml:space="preserve"> </w:t>
      </w:r>
    </w:p>
    <w:p w14:paraId="28FB58B6" w14:textId="77777777" w:rsidR="00B35773" w:rsidRDefault="00B35773" w:rsidP="00A32247">
      <w:pPr>
        <w:pStyle w:val="Heading7"/>
      </w:pPr>
    </w:p>
    <w:p w14:paraId="1262391A" w14:textId="77777777" w:rsidR="00C17F6F" w:rsidRDefault="00C17F6F" w:rsidP="00C17F6F"/>
    <w:p w14:paraId="5D35466D" w14:textId="77777777" w:rsidR="00C17F6F" w:rsidRDefault="00C17F6F" w:rsidP="00C17F6F"/>
    <w:p w14:paraId="5FDBB556" w14:textId="77777777" w:rsidR="00C17F6F" w:rsidRDefault="00C17F6F" w:rsidP="00C17F6F"/>
    <w:p w14:paraId="0AC89A1C" w14:textId="77777777" w:rsidR="00C17F6F" w:rsidRDefault="00C17F6F" w:rsidP="00C17F6F"/>
    <w:p w14:paraId="4CCCCCEF" w14:textId="77777777" w:rsidR="00C17F6F" w:rsidRDefault="00C17F6F" w:rsidP="00C17F6F"/>
    <w:p w14:paraId="67DEBF78" w14:textId="77777777" w:rsidR="00C17F6F" w:rsidRDefault="00C17F6F" w:rsidP="00C17F6F">
      <w:pPr>
        <w:sectPr w:rsidR="00C17F6F">
          <w:headerReference w:type="even" r:id="rId11"/>
          <w:headerReference w:type="default" r:id="rId12"/>
          <w:footerReference w:type="default" r:id="rId13"/>
          <w:headerReference w:type="first" r:id="rId14"/>
          <w:pgSz w:w="11913" w:h="16834"/>
          <w:pgMar w:top="1134" w:right="1134" w:bottom="1134" w:left="2268" w:header="720" w:footer="720" w:gutter="0"/>
          <w:paperSrc w:first="1" w:other="1"/>
          <w:cols w:space="720"/>
          <w:noEndnote/>
          <w:titlePg/>
        </w:sectPr>
      </w:pPr>
    </w:p>
    <w:p w14:paraId="676445D8" w14:textId="77777777" w:rsidR="00C17F6F" w:rsidRPr="002167A3" w:rsidRDefault="00C17F6F" w:rsidP="00C17F6F">
      <w:pPr>
        <w:pStyle w:val="Heading10Shade"/>
        <w:rPr>
          <w:rFonts w:cs="Arial"/>
          <w:sz w:val="22"/>
          <w:szCs w:val="22"/>
        </w:rPr>
      </w:pPr>
      <w:r w:rsidRPr="002167A3">
        <w:rPr>
          <w:rFonts w:cs="Arial"/>
          <w:sz w:val="22"/>
          <w:szCs w:val="22"/>
        </w:rPr>
        <w:lastRenderedPageBreak/>
        <w:t>Introduction</w:t>
      </w:r>
    </w:p>
    <w:p w14:paraId="0CD854DA" w14:textId="59DA80C6" w:rsidR="00C17F6F" w:rsidRDefault="00C17F6F" w:rsidP="00C17F6F">
      <w:pPr>
        <w:pStyle w:val="BodyText"/>
        <w:jc w:val="left"/>
        <w:rPr>
          <w:rFonts w:cs="Arial"/>
          <w:sz w:val="22"/>
          <w:szCs w:val="22"/>
        </w:rPr>
      </w:pPr>
      <w:r w:rsidRPr="002167A3">
        <w:rPr>
          <w:rFonts w:cs="Arial"/>
          <w:sz w:val="22"/>
          <w:szCs w:val="22"/>
        </w:rPr>
        <w:t xml:space="preserve">This document is a sample </w:t>
      </w:r>
      <w:r w:rsidR="00CE0025">
        <w:rPr>
          <w:rFonts w:cs="Arial"/>
          <w:sz w:val="22"/>
          <w:szCs w:val="22"/>
        </w:rPr>
        <w:t xml:space="preserve">prompt </w:t>
      </w:r>
      <w:r w:rsidRPr="002167A3">
        <w:rPr>
          <w:rFonts w:cs="Arial"/>
          <w:sz w:val="22"/>
          <w:szCs w:val="22"/>
        </w:rPr>
        <w:t>list</w:t>
      </w:r>
      <w:r w:rsidR="00CE0025">
        <w:rPr>
          <w:rFonts w:cs="Arial"/>
          <w:sz w:val="22"/>
          <w:szCs w:val="22"/>
        </w:rPr>
        <w:t xml:space="preserve"> (previously termed checklist)</w:t>
      </w:r>
      <w:r w:rsidRPr="002167A3">
        <w:rPr>
          <w:rFonts w:cs="Arial"/>
          <w:sz w:val="22"/>
          <w:szCs w:val="22"/>
        </w:rPr>
        <w:t xml:space="preserve"> for </w:t>
      </w:r>
      <w:r w:rsidR="00B35773">
        <w:rPr>
          <w:rFonts w:cs="Arial"/>
          <w:sz w:val="22"/>
          <w:szCs w:val="22"/>
        </w:rPr>
        <w:t xml:space="preserve">Temporary </w:t>
      </w:r>
      <w:r w:rsidRPr="002167A3">
        <w:rPr>
          <w:rFonts w:cs="Arial"/>
          <w:sz w:val="22"/>
          <w:szCs w:val="22"/>
        </w:rPr>
        <w:t>Traffic Management for Works on Roads.  It is based on the Austroa</w:t>
      </w:r>
      <w:r>
        <w:rPr>
          <w:rFonts w:cs="Arial"/>
          <w:sz w:val="22"/>
          <w:szCs w:val="22"/>
        </w:rPr>
        <w:t xml:space="preserve">ds Road Safety Audit </w:t>
      </w:r>
      <w:r w:rsidR="00CE0025">
        <w:rPr>
          <w:rFonts w:cs="Arial"/>
          <w:sz w:val="22"/>
          <w:szCs w:val="22"/>
        </w:rPr>
        <w:t>prompt list</w:t>
      </w:r>
      <w:r w:rsidRPr="002167A3">
        <w:rPr>
          <w:rFonts w:cs="Arial"/>
          <w:sz w:val="22"/>
          <w:szCs w:val="22"/>
        </w:rPr>
        <w:t xml:space="preserve"> and it incorporates specific requirements in Western Australia.  This </w:t>
      </w:r>
      <w:r w:rsidR="00CE0025">
        <w:rPr>
          <w:rFonts w:cs="Arial"/>
          <w:sz w:val="22"/>
          <w:szCs w:val="22"/>
        </w:rPr>
        <w:t xml:space="preserve">prompt </w:t>
      </w:r>
      <w:r w:rsidRPr="002167A3">
        <w:rPr>
          <w:rFonts w:cs="Arial"/>
          <w:sz w:val="22"/>
          <w:szCs w:val="22"/>
        </w:rPr>
        <w:t>list should be read in conjunction with Australian Standards AS 1742.3</w:t>
      </w:r>
      <w:r w:rsidR="00CE0025">
        <w:rPr>
          <w:rFonts w:cs="Arial"/>
          <w:sz w:val="22"/>
          <w:szCs w:val="22"/>
        </w:rPr>
        <w:t>, Austroads Guide to Temporary Traffic Management</w:t>
      </w:r>
      <w:r w:rsidRPr="002167A3">
        <w:rPr>
          <w:rFonts w:cs="Arial"/>
          <w:sz w:val="22"/>
          <w:szCs w:val="22"/>
        </w:rPr>
        <w:t xml:space="preserve"> and the Main Roads’ Traffic Management for Works on Roads </w:t>
      </w:r>
      <w:r>
        <w:rPr>
          <w:rFonts w:cs="Arial"/>
          <w:sz w:val="22"/>
          <w:szCs w:val="22"/>
        </w:rPr>
        <w:t xml:space="preserve">Code of Practice. </w:t>
      </w:r>
    </w:p>
    <w:p w14:paraId="623BD974" w14:textId="77777777" w:rsidR="00C17F6F" w:rsidRDefault="00C17F6F" w:rsidP="00C17F6F">
      <w:pPr>
        <w:pStyle w:val="BodyText"/>
        <w:jc w:val="left"/>
        <w:rPr>
          <w:rFonts w:cs="Arial"/>
          <w:sz w:val="22"/>
          <w:szCs w:val="22"/>
        </w:rPr>
      </w:pPr>
    </w:p>
    <w:p w14:paraId="2D122211" w14:textId="459F5435" w:rsidR="00C17F6F" w:rsidRDefault="00C17F6F" w:rsidP="00C17F6F">
      <w:pPr>
        <w:pStyle w:val="BodyText"/>
        <w:jc w:val="left"/>
        <w:rPr>
          <w:rFonts w:cs="Arial"/>
          <w:sz w:val="22"/>
          <w:szCs w:val="22"/>
        </w:rPr>
      </w:pPr>
      <w:r w:rsidRPr="002167A3">
        <w:rPr>
          <w:rFonts w:cs="Arial"/>
          <w:sz w:val="22"/>
          <w:szCs w:val="22"/>
        </w:rPr>
        <w:t xml:space="preserve">This </w:t>
      </w:r>
      <w:r w:rsidR="00CE0025">
        <w:rPr>
          <w:rFonts w:cs="Arial"/>
          <w:sz w:val="22"/>
          <w:szCs w:val="22"/>
        </w:rPr>
        <w:t xml:space="preserve">prompt </w:t>
      </w:r>
      <w:r w:rsidRPr="002167A3">
        <w:rPr>
          <w:rFonts w:cs="Arial"/>
          <w:sz w:val="22"/>
          <w:szCs w:val="22"/>
        </w:rPr>
        <w:t>list should be treated as a guide only.  It does not provide an exhaustive list of questions to identify all possible instances of non-compliance that may be detected at a worksite in respect to a given Traffic Management Plan.</w:t>
      </w:r>
      <w:r w:rsidR="00A32247">
        <w:rPr>
          <w:rFonts w:cs="Arial"/>
          <w:sz w:val="22"/>
          <w:szCs w:val="22"/>
        </w:rPr>
        <w:t xml:space="preserve"> Some contracts will require </w:t>
      </w:r>
      <w:r w:rsidR="003B6349">
        <w:rPr>
          <w:rFonts w:cs="Arial"/>
          <w:sz w:val="22"/>
          <w:szCs w:val="22"/>
        </w:rPr>
        <w:t>auditing</w:t>
      </w:r>
      <w:r w:rsidR="00A32247">
        <w:rPr>
          <w:rFonts w:cs="Arial"/>
          <w:sz w:val="22"/>
          <w:szCs w:val="22"/>
        </w:rPr>
        <w:t xml:space="preserve"> in accordance with specification 202</w:t>
      </w:r>
      <w:r w:rsidR="003B6349">
        <w:rPr>
          <w:rFonts w:cs="Arial"/>
          <w:sz w:val="22"/>
          <w:szCs w:val="22"/>
        </w:rPr>
        <w:t>,</w:t>
      </w:r>
      <w:r w:rsidR="00A32247">
        <w:rPr>
          <w:rFonts w:cs="Arial"/>
          <w:sz w:val="22"/>
          <w:szCs w:val="22"/>
        </w:rPr>
        <w:t xml:space="preserve"> some of which is not covered by this </w:t>
      </w:r>
      <w:r w:rsidR="00CE0025">
        <w:rPr>
          <w:rFonts w:cs="Arial"/>
          <w:sz w:val="22"/>
          <w:szCs w:val="22"/>
        </w:rPr>
        <w:t xml:space="preserve">prompt </w:t>
      </w:r>
      <w:r w:rsidR="00A32247">
        <w:rPr>
          <w:rFonts w:cs="Arial"/>
          <w:sz w:val="22"/>
          <w:szCs w:val="22"/>
        </w:rPr>
        <w:t>list</w:t>
      </w:r>
      <w:r w:rsidR="00B35773">
        <w:rPr>
          <w:rFonts w:cs="Arial"/>
          <w:sz w:val="22"/>
          <w:szCs w:val="22"/>
        </w:rPr>
        <w:t xml:space="preserve"> </w:t>
      </w:r>
      <w:bookmarkStart w:id="0" w:name="_Hlk163660222"/>
      <w:r w:rsidR="00B35773">
        <w:rPr>
          <w:rFonts w:cs="Arial"/>
          <w:sz w:val="22"/>
          <w:szCs w:val="22"/>
        </w:rPr>
        <w:t>(this prompt list may be modified as required).</w:t>
      </w:r>
      <w:bookmarkEnd w:id="0"/>
    </w:p>
    <w:p w14:paraId="2BB1A15F" w14:textId="77777777" w:rsidR="00C17F6F" w:rsidRPr="002167A3" w:rsidRDefault="00C17F6F" w:rsidP="00C17F6F">
      <w:pPr>
        <w:tabs>
          <w:tab w:val="clear" w:pos="709"/>
          <w:tab w:val="clear" w:pos="992"/>
          <w:tab w:val="clear" w:pos="1276"/>
          <w:tab w:val="clear" w:pos="1559"/>
          <w:tab w:val="clear" w:pos="9072"/>
        </w:tabs>
        <w:spacing w:beforeLines="60" w:before="144"/>
        <w:ind w:left="357"/>
        <w:rPr>
          <w:rFonts w:cs="Arial"/>
        </w:rPr>
      </w:pPr>
    </w:p>
    <w:p w14:paraId="58888005" w14:textId="55F6BA9B" w:rsidR="00C17F6F" w:rsidRPr="002167A3" w:rsidRDefault="00C17F6F" w:rsidP="00C17F6F">
      <w:pPr>
        <w:pStyle w:val="Heading10Shade"/>
        <w:rPr>
          <w:rFonts w:cs="Arial"/>
          <w:sz w:val="22"/>
          <w:szCs w:val="22"/>
        </w:rPr>
      </w:pPr>
      <w:r w:rsidRPr="002167A3">
        <w:rPr>
          <w:rFonts w:cs="Arial"/>
          <w:sz w:val="22"/>
          <w:szCs w:val="22"/>
        </w:rPr>
        <w:t xml:space="preserve">Advice </w:t>
      </w:r>
      <w:r w:rsidR="0078500B">
        <w:rPr>
          <w:rFonts w:cs="Arial"/>
          <w:sz w:val="22"/>
          <w:szCs w:val="22"/>
        </w:rPr>
        <w:t>when</w:t>
      </w:r>
      <w:r w:rsidRPr="002167A3">
        <w:rPr>
          <w:rFonts w:cs="Arial"/>
          <w:sz w:val="22"/>
          <w:szCs w:val="22"/>
        </w:rPr>
        <w:t xml:space="preserve"> Undertaking the Compliance Audit</w:t>
      </w:r>
      <w:r w:rsidR="00D3644D">
        <w:rPr>
          <w:rFonts w:cs="Arial"/>
          <w:sz w:val="22"/>
          <w:szCs w:val="22"/>
        </w:rPr>
        <w:t xml:space="preserve"> / Inspection</w:t>
      </w:r>
    </w:p>
    <w:p w14:paraId="07A416BD" w14:textId="6D6AE8BA" w:rsidR="00C17F6F" w:rsidRDefault="0078500B" w:rsidP="00C17F6F">
      <w:pPr>
        <w:rPr>
          <w:rFonts w:cs="Arial"/>
        </w:rPr>
      </w:pPr>
      <w:r>
        <w:rPr>
          <w:rFonts w:cs="Arial"/>
        </w:rPr>
        <w:t xml:space="preserve">When </w:t>
      </w:r>
      <w:r w:rsidR="00C17F6F" w:rsidRPr="002167A3">
        <w:rPr>
          <w:rFonts w:cs="Arial"/>
        </w:rPr>
        <w:t>conducting a traffic management Compliance audit</w:t>
      </w:r>
      <w:r w:rsidR="00344635">
        <w:rPr>
          <w:rFonts w:cs="Arial"/>
        </w:rPr>
        <w:t xml:space="preserve"> or </w:t>
      </w:r>
      <w:r w:rsidR="00BA477E">
        <w:rPr>
          <w:rFonts w:cs="Arial"/>
        </w:rPr>
        <w:t>inspection</w:t>
      </w:r>
      <w:r>
        <w:rPr>
          <w:rFonts w:cs="Arial"/>
        </w:rPr>
        <w:t xml:space="preserve"> </w:t>
      </w:r>
      <w:r w:rsidR="00C17F6F" w:rsidRPr="002167A3">
        <w:rPr>
          <w:rFonts w:cs="Arial"/>
        </w:rPr>
        <w:t xml:space="preserve">approval </w:t>
      </w:r>
      <w:r>
        <w:rPr>
          <w:rFonts w:cs="Arial"/>
        </w:rPr>
        <w:t>from Project Manager should be obtained</w:t>
      </w:r>
      <w:r w:rsidRPr="002167A3">
        <w:rPr>
          <w:rFonts w:cs="Arial"/>
        </w:rPr>
        <w:t xml:space="preserve"> </w:t>
      </w:r>
      <w:r w:rsidR="00C17F6F" w:rsidRPr="002167A3">
        <w:rPr>
          <w:rFonts w:cs="Arial"/>
        </w:rPr>
        <w:t>prio</w:t>
      </w:r>
      <w:r w:rsidR="00C17F6F">
        <w:rPr>
          <w:rFonts w:cs="Arial"/>
        </w:rPr>
        <w:t>r to arriving at the worksite.</w:t>
      </w:r>
    </w:p>
    <w:p w14:paraId="3D08F8BF" w14:textId="77777777" w:rsidR="00C17F6F" w:rsidRPr="002167A3" w:rsidRDefault="00C17F6F" w:rsidP="00C17F6F">
      <w:pPr>
        <w:rPr>
          <w:rFonts w:cs="Arial"/>
        </w:rPr>
      </w:pPr>
    </w:p>
    <w:p w14:paraId="1C3B980C" w14:textId="77777777" w:rsidR="00C17F6F" w:rsidRDefault="00C17F6F" w:rsidP="00C17F6F">
      <w:pPr>
        <w:widowControl w:val="0"/>
        <w:rPr>
          <w:rStyle w:val="PageNumber"/>
          <w:rFonts w:ascii="Arial" w:hAnsi="Arial" w:cs="Arial"/>
          <w:color w:val="000000"/>
          <w:sz w:val="22"/>
        </w:rPr>
      </w:pPr>
      <w:r w:rsidRPr="002167A3">
        <w:rPr>
          <w:rStyle w:val="PageNumber"/>
          <w:rFonts w:ascii="Arial" w:hAnsi="Arial" w:cs="Arial"/>
          <w:color w:val="000000"/>
          <w:sz w:val="22"/>
        </w:rPr>
        <w:t xml:space="preserve">An “Entry Meeting” should be convened with the </w:t>
      </w:r>
      <w:r w:rsidR="00344635">
        <w:rPr>
          <w:rStyle w:val="PageNumber"/>
          <w:rFonts w:ascii="Arial" w:hAnsi="Arial" w:cs="Arial"/>
          <w:color w:val="000000"/>
          <w:sz w:val="22"/>
        </w:rPr>
        <w:t>relevant personnel (e.g. Project Manager</w:t>
      </w:r>
      <w:r w:rsidR="00D3644D">
        <w:rPr>
          <w:rStyle w:val="PageNumber"/>
          <w:rFonts w:ascii="Arial" w:hAnsi="Arial" w:cs="Arial"/>
          <w:color w:val="000000"/>
          <w:sz w:val="22"/>
        </w:rPr>
        <w:t>, Traffic Manager, etc.</w:t>
      </w:r>
      <w:r w:rsidR="00344635">
        <w:rPr>
          <w:rStyle w:val="PageNumber"/>
          <w:rFonts w:ascii="Arial" w:hAnsi="Arial" w:cs="Arial"/>
          <w:color w:val="000000"/>
          <w:sz w:val="22"/>
        </w:rPr>
        <w:t xml:space="preserve">) </w:t>
      </w:r>
      <w:r w:rsidRPr="002167A3">
        <w:rPr>
          <w:rStyle w:val="PageNumber"/>
          <w:rFonts w:ascii="Arial" w:hAnsi="Arial" w:cs="Arial"/>
          <w:color w:val="000000"/>
          <w:sz w:val="22"/>
        </w:rPr>
        <w:t>to obtain all relevant</w:t>
      </w:r>
      <w:r>
        <w:rPr>
          <w:rStyle w:val="PageNumber"/>
          <w:rFonts w:ascii="Arial" w:hAnsi="Arial" w:cs="Arial"/>
          <w:color w:val="000000"/>
          <w:sz w:val="22"/>
        </w:rPr>
        <w:t xml:space="preserve"> documentation including project details and staging</w:t>
      </w:r>
      <w:r w:rsidRPr="002167A3">
        <w:rPr>
          <w:rStyle w:val="PageNumber"/>
          <w:rFonts w:ascii="Arial" w:hAnsi="Arial" w:cs="Arial"/>
          <w:color w:val="000000"/>
          <w:sz w:val="22"/>
        </w:rPr>
        <w:t>.  Following the “on-site” inspection where the Traffic Management Plan h</w:t>
      </w:r>
      <w:r w:rsidR="00BA477E">
        <w:rPr>
          <w:rStyle w:val="PageNumber"/>
          <w:rFonts w:ascii="Arial" w:hAnsi="Arial" w:cs="Arial"/>
          <w:color w:val="000000"/>
          <w:sz w:val="22"/>
        </w:rPr>
        <w:t>as been implemented, person conducting the audit/inspection</w:t>
      </w:r>
      <w:r w:rsidRPr="002167A3">
        <w:rPr>
          <w:rStyle w:val="PageNumber"/>
          <w:rFonts w:ascii="Arial" w:hAnsi="Arial" w:cs="Arial"/>
          <w:color w:val="000000"/>
          <w:sz w:val="22"/>
        </w:rPr>
        <w:t xml:space="preserve"> should meet with the </w:t>
      </w:r>
      <w:r w:rsidR="00344635">
        <w:rPr>
          <w:rStyle w:val="PageNumber"/>
          <w:rFonts w:ascii="Arial" w:hAnsi="Arial" w:cs="Arial"/>
          <w:color w:val="000000"/>
          <w:sz w:val="22"/>
        </w:rPr>
        <w:t xml:space="preserve">relevant works personnel (e.g. Project Manager) </w:t>
      </w:r>
      <w:r w:rsidRPr="002167A3">
        <w:rPr>
          <w:rStyle w:val="PageNumber"/>
          <w:rFonts w:ascii="Arial" w:hAnsi="Arial" w:cs="Arial"/>
          <w:color w:val="000000"/>
          <w:sz w:val="22"/>
        </w:rPr>
        <w:t>at an “Exit Meeting” to convey the Findings and R</w:t>
      </w:r>
      <w:r w:rsidR="00BA477E">
        <w:rPr>
          <w:rStyle w:val="PageNumber"/>
          <w:rFonts w:ascii="Arial" w:hAnsi="Arial" w:cs="Arial"/>
          <w:color w:val="000000"/>
          <w:sz w:val="22"/>
        </w:rPr>
        <w:t>ecommendations from the a</w:t>
      </w:r>
      <w:r>
        <w:rPr>
          <w:rStyle w:val="PageNumber"/>
          <w:rFonts w:ascii="Arial" w:hAnsi="Arial" w:cs="Arial"/>
          <w:color w:val="000000"/>
          <w:sz w:val="22"/>
        </w:rPr>
        <w:t>udit</w:t>
      </w:r>
      <w:r w:rsidR="00BA477E">
        <w:rPr>
          <w:rStyle w:val="PageNumber"/>
          <w:rFonts w:ascii="Arial" w:hAnsi="Arial" w:cs="Arial"/>
          <w:color w:val="000000"/>
          <w:sz w:val="22"/>
        </w:rPr>
        <w:t>/inspection</w:t>
      </w:r>
      <w:r>
        <w:rPr>
          <w:rStyle w:val="PageNumber"/>
          <w:rFonts w:ascii="Arial" w:hAnsi="Arial" w:cs="Arial"/>
          <w:color w:val="000000"/>
          <w:sz w:val="22"/>
        </w:rPr>
        <w:t>.</w:t>
      </w:r>
    </w:p>
    <w:p w14:paraId="3544C3F9" w14:textId="77777777" w:rsidR="00C17F6F" w:rsidRPr="002167A3" w:rsidRDefault="00C17F6F" w:rsidP="00C17F6F">
      <w:pPr>
        <w:widowControl w:val="0"/>
        <w:rPr>
          <w:rStyle w:val="PageNumber"/>
          <w:rFonts w:ascii="Arial" w:hAnsi="Arial" w:cs="Arial"/>
          <w:color w:val="000000"/>
          <w:sz w:val="22"/>
        </w:rPr>
      </w:pPr>
    </w:p>
    <w:p w14:paraId="2A1F0977" w14:textId="3512A039" w:rsidR="00BA477E" w:rsidRDefault="00C17F6F" w:rsidP="00C17F6F">
      <w:pPr>
        <w:widowControl w:val="0"/>
        <w:rPr>
          <w:rStyle w:val="PageNumber"/>
          <w:rFonts w:ascii="Arial" w:hAnsi="Arial" w:cs="Arial"/>
          <w:color w:val="000000"/>
          <w:sz w:val="22"/>
        </w:rPr>
      </w:pPr>
      <w:r w:rsidRPr="002167A3">
        <w:rPr>
          <w:rStyle w:val="PageNumber"/>
          <w:rFonts w:ascii="Arial" w:hAnsi="Arial" w:cs="Arial"/>
          <w:color w:val="000000"/>
          <w:sz w:val="22"/>
        </w:rPr>
        <w:t xml:space="preserve">As soon as </w:t>
      </w:r>
      <w:r w:rsidR="00344635">
        <w:rPr>
          <w:rStyle w:val="PageNumber"/>
          <w:rFonts w:ascii="Arial" w:hAnsi="Arial" w:cs="Arial"/>
          <w:color w:val="000000"/>
          <w:sz w:val="22"/>
        </w:rPr>
        <w:t>practicable</w:t>
      </w:r>
      <w:r w:rsidRPr="002167A3">
        <w:rPr>
          <w:rStyle w:val="PageNumber"/>
          <w:rFonts w:ascii="Arial" w:hAnsi="Arial" w:cs="Arial"/>
          <w:color w:val="000000"/>
          <w:sz w:val="22"/>
        </w:rPr>
        <w:t xml:space="preserve">, a Corrective Action </w:t>
      </w:r>
      <w:r>
        <w:rPr>
          <w:rStyle w:val="PageNumber"/>
          <w:rFonts w:ascii="Arial" w:hAnsi="Arial" w:cs="Arial"/>
          <w:color w:val="000000"/>
          <w:sz w:val="22"/>
        </w:rPr>
        <w:t>Report</w:t>
      </w:r>
      <w:r w:rsidRPr="002167A3">
        <w:rPr>
          <w:rStyle w:val="PageNumber"/>
          <w:rFonts w:ascii="Arial" w:hAnsi="Arial" w:cs="Arial"/>
          <w:color w:val="000000"/>
          <w:sz w:val="22"/>
        </w:rPr>
        <w:t xml:space="preserve"> identifying the Audit</w:t>
      </w:r>
      <w:r w:rsidR="00BA477E">
        <w:rPr>
          <w:rStyle w:val="PageNumber"/>
          <w:rFonts w:ascii="Arial" w:hAnsi="Arial" w:cs="Arial"/>
          <w:color w:val="000000"/>
          <w:sz w:val="22"/>
        </w:rPr>
        <w:t>/Inspection</w:t>
      </w:r>
      <w:r w:rsidRPr="002167A3">
        <w:rPr>
          <w:rStyle w:val="PageNumber"/>
          <w:rFonts w:ascii="Arial" w:hAnsi="Arial" w:cs="Arial"/>
          <w:color w:val="000000"/>
          <w:sz w:val="22"/>
        </w:rPr>
        <w:t xml:space="preserve"> Findings and Recommendations is to be conveyed to representatives of the </w:t>
      </w:r>
      <w:r w:rsidR="0078500B">
        <w:rPr>
          <w:rStyle w:val="PageNumber"/>
          <w:rFonts w:ascii="Arial" w:hAnsi="Arial" w:cs="Arial"/>
          <w:color w:val="000000"/>
          <w:sz w:val="22"/>
        </w:rPr>
        <w:t>Project team</w:t>
      </w:r>
      <w:r w:rsidRPr="002167A3">
        <w:rPr>
          <w:rStyle w:val="PageNumber"/>
          <w:rFonts w:ascii="Arial" w:hAnsi="Arial" w:cs="Arial"/>
          <w:color w:val="000000"/>
          <w:sz w:val="22"/>
        </w:rPr>
        <w:t xml:space="preserve">.  Areas where “Improvements” could be made should also be identified in the Corrective Action </w:t>
      </w:r>
      <w:r>
        <w:rPr>
          <w:rStyle w:val="PageNumber"/>
          <w:rFonts w:ascii="Arial" w:hAnsi="Arial" w:cs="Arial"/>
          <w:color w:val="000000"/>
          <w:sz w:val="22"/>
        </w:rPr>
        <w:t>Report</w:t>
      </w:r>
      <w:r w:rsidRPr="002167A3">
        <w:rPr>
          <w:rStyle w:val="PageNumber"/>
          <w:rFonts w:ascii="Arial" w:hAnsi="Arial" w:cs="Arial"/>
          <w:color w:val="000000"/>
          <w:sz w:val="22"/>
        </w:rPr>
        <w:t xml:space="preserve">.  </w:t>
      </w:r>
    </w:p>
    <w:p w14:paraId="03BAE430" w14:textId="77777777" w:rsidR="00BA477E" w:rsidRDefault="00BA477E" w:rsidP="00C17F6F">
      <w:pPr>
        <w:widowControl w:val="0"/>
        <w:rPr>
          <w:rStyle w:val="PageNumber"/>
          <w:rFonts w:ascii="Arial" w:hAnsi="Arial" w:cs="Arial"/>
          <w:color w:val="000000"/>
          <w:sz w:val="22"/>
        </w:rPr>
      </w:pPr>
    </w:p>
    <w:p w14:paraId="6AEDC82F" w14:textId="77777777" w:rsidR="00C17F6F" w:rsidRPr="002167A3" w:rsidRDefault="00C17F6F" w:rsidP="00C17F6F">
      <w:pPr>
        <w:widowControl w:val="0"/>
        <w:rPr>
          <w:rFonts w:cs="Arial"/>
        </w:rPr>
      </w:pPr>
    </w:p>
    <w:p w14:paraId="3F25A4F7" w14:textId="77777777" w:rsidR="00C17F6F" w:rsidRDefault="00C17F6F" w:rsidP="00C17F6F">
      <w:pPr>
        <w:rPr>
          <w:rFonts w:cs="Arial"/>
        </w:rPr>
      </w:pPr>
      <w:r w:rsidRPr="002167A3">
        <w:rPr>
          <w:rFonts w:cs="Arial"/>
        </w:rPr>
        <w:t>During the site inspection, Audit</w:t>
      </w:r>
      <w:r w:rsidR="00BA477E">
        <w:rPr>
          <w:rFonts w:cs="Arial"/>
        </w:rPr>
        <w:t>/Inspection</w:t>
      </w:r>
      <w:r w:rsidRPr="002167A3">
        <w:rPr>
          <w:rFonts w:cs="Arial"/>
        </w:rPr>
        <w:t xml:space="preserve"> Team personnel should wear appropriate high visibility vests, safety foot apparel and helmets (where required), and comply with any other safety requirements that are applicable to the worksite being audited</w:t>
      </w:r>
      <w:r w:rsidR="00BA477E">
        <w:rPr>
          <w:rFonts w:cs="Arial"/>
        </w:rPr>
        <w:t>/inspected</w:t>
      </w:r>
      <w:r w:rsidRPr="002167A3">
        <w:rPr>
          <w:rFonts w:cs="Arial"/>
        </w:rPr>
        <w:t>.</w:t>
      </w:r>
    </w:p>
    <w:p w14:paraId="2236752B" w14:textId="77777777" w:rsidR="00C17F6F" w:rsidRDefault="00C17F6F" w:rsidP="00C17F6F">
      <w:pPr>
        <w:tabs>
          <w:tab w:val="clear" w:pos="709"/>
          <w:tab w:val="clear" w:pos="992"/>
          <w:tab w:val="clear" w:pos="1276"/>
          <w:tab w:val="clear" w:pos="1559"/>
          <w:tab w:val="clear" w:pos="9072"/>
        </w:tabs>
        <w:spacing w:after="200" w:line="276" w:lineRule="auto"/>
        <w:rPr>
          <w:rFonts w:cs="Arial"/>
        </w:rPr>
      </w:pPr>
      <w:r>
        <w:rPr>
          <w:rFonts w:cs="Arial"/>
        </w:rPr>
        <w:br w:type="page"/>
      </w:r>
    </w:p>
    <w:p w14:paraId="1E39B981" w14:textId="2BC666AB" w:rsidR="00C17F6F" w:rsidRPr="002167A3" w:rsidRDefault="00CE0025" w:rsidP="00C17F6F">
      <w:pPr>
        <w:pStyle w:val="Heading10Shad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Prompt </w:t>
      </w:r>
      <w:r w:rsidR="00C17F6F">
        <w:rPr>
          <w:rFonts w:cs="Arial"/>
          <w:sz w:val="22"/>
          <w:szCs w:val="22"/>
        </w:rPr>
        <w:t>list</w:t>
      </w:r>
    </w:p>
    <w:p w14:paraId="278E5D43" w14:textId="77777777" w:rsidR="00C17F6F" w:rsidRDefault="00C17F6F" w:rsidP="00C17F6F"/>
    <w:tbl>
      <w:tblPr>
        <w:tblW w:w="10662" w:type="dxa"/>
        <w:tblInd w:w="-10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51"/>
        <w:gridCol w:w="1134"/>
        <w:gridCol w:w="4677"/>
      </w:tblGrid>
      <w:tr w:rsidR="00C17F6F" w14:paraId="2C28C6EB" w14:textId="77777777" w:rsidTr="00B35773">
        <w:trPr>
          <w:trHeight w:val="124"/>
          <w:tblHeader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B9C8D30" w14:textId="77777777" w:rsidR="00C17F6F" w:rsidRPr="00441BB8" w:rsidRDefault="00C17F6F" w:rsidP="002845C6">
            <w:pPr>
              <w:pStyle w:val="Default"/>
              <w:spacing w:after="60"/>
              <w:rPr>
                <w:sz w:val="20"/>
                <w:szCs w:val="20"/>
              </w:rPr>
            </w:pPr>
            <w:r w:rsidRPr="00441BB8">
              <w:rPr>
                <w:b/>
                <w:bCs/>
                <w:sz w:val="20"/>
                <w:szCs w:val="20"/>
              </w:rPr>
              <w:t xml:space="preserve">Issue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5FE1269A" w14:textId="77777777" w:rsidR="00C17F6F" w:rsidRDefault="00C17F6F" w:rsidP="002845C6">
            <w:pPr>
              <w:pStyle w:val="Default"/>
              <w:spacing w:after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Yes/No</w:t>
            </w:r>
            <w:r w:rsidR="00E04228">
              <w:rPr>
                <w:b/>
                <w:bCs/>
                <w:sz w:val="18"/>
                <w:szCs w:val="18"/>
              </w:rPr>
              <w:t>/ NA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5B92DCAD" w14:textId="77777777" w:rsidR="00C17F6F" w:rsidRDefault="00C17F6F" w:rsidP="002845C6">
            <w:pPr>
              <w:pStyle w:val="Default"/>
              <w:spacing w:after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Comment</w:t>
            </w:r>
          </w:p>
        </w:tc>
      </w:tr>
      <w:tr w:rsidR="00C17F6F" w:rsidRPr="00D53821" w14:paraId="39162604" w14:textId="77777777" w:rsidTr="002845C6">
        <w:trPr>
          <w:trHeight w:val="152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3363F8B1" w14:textId="77777777" w:rsidR="00C17F6F" w:rsidRPr="00D53821" w:rsidRDefault="00C17F6F" w:rsidP="002845C6">
            <w:pPr>
              <w:pStyle w:val="Default"/>
              <w:numPr>
                <w:ilvl w:val="0"/>
                <w:numId w:val="10"/>
              </w:numPr>
              <w:spacing w:before="60" w:after="60"/>
              <w:rPr>
                <w:b/>
                <w:bCs/>
                <w:sz w:val="28"/>
                <w:szCs w:val="28"/>
              </w:rPr>
            </w:pPr>
            <w:r w:rsidRPr="00D53821">
              <w:rPr>
                <w:b/>
                <w:bCs/>
                <w:sz w:val="28"/>
                <w:szCs w:val="28"/>
              </w:rPr>
              <w:t>Approvals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D48778B" w14:textId="77777777" w:rsidR="00C17F6F" w:rsidRPr="00D53821" w:rsidRDefault="00C17F6F" w:rsidP="002845C6">
            <w:pPr>
              <w:pStyle w:val="Default"/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01ECFCA" w14:textId="77777777" w:rsidR="00C17F6F" w:rsidRPr="00D53821" w:rsidRDefault="00C17F6F" w:rsidP="002845C6">
            <w:pPr>
              <w:pStyle w:val="Default"/>
              <w:spacing w:before="60" w:after="60"/>
              <w:rPr>
                <w:sz w:val="28"/>
                <w:szCs w:val="28"/>
              </w:rPr>
            </w:pPr>
          </w:p>
        </w:tc>
      </w:tr>
      <w:tr w:rsidR="00C17F6F" w:rsidRPr="00441BB8" w14:paraId="60616DAE" w14:textId="77777777" w:rsidTr="002845C6">
        <w:trPr>
          <w:trHeight w:val="152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21BD32AF" w14:textId="77777777" w:rsidR="00C17F6F" w:rsidRPr="00441BB8" w:rsidRDefault="00C17F6F" w:rsidP="002845C6">
            <w:pPr>
              <w:pStyle w:val="Default"/>
              <w:spacing w:before="60" w:after="60"/>
              <w:rPr>
                <w:b/>
                <w:bCs/>
                <w:sz w:val="20"/>
                <w:szCs w:val="20"/>
              </w:rPr>
            </w:pPr>
            <w:r w:rsidRPr="00441BB8">
              <w:rPr>
                <w:b/>
                <w:bCs/>
                <w:sz w:val="20"/>
                <w:szCs w:val="20"/>
              </w:rPr>
              <w:t>1.1 Access to worksite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24E3385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D1B6E40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5DFDC1F2" w14:textId="77777777" w:rsidTr="002C3F65">
        <w:trPr>
          <w:trHeight w:val="669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14B9A3A6" w14:textId="77777777" w:rsidR="00284B64" w:rsidRPr="00441BB8" w:rsidRDefault="00C17F6F" w:rsidP="002845C6">
            <w:pPr>
              <w:pStyle w:val="Default"/>
              <w:spacing w:before="60" w:after="60"/>
              <w:rPr>
                <w:bCs/>
                <w:sz w:val="20"/>
                <w:szCs w:val="20"/>
              </w:rPr>
            </w:pPr>
            <w:r w:rsidRPr="00441BB8">
              <w:rPr>
                <w:bCs/>
                <w:sz w:val="20"/>
                <w:szCs w:val="20"/>
              </w:rPr>
              <w:t>Have al</w:t>
            </w:r>
            <w:r>
              <w:rPr>
                <w:bCs/>
                <w:sz w:val="20"/>
                <w:szCs w:val="20"/>
              </w:rPr>
              <w:t>l</w:t>
            </w:r>
            <w:r w:rsidRPr="00441BB8">
              <w:rPr>
                <w:bCs/>
                <w:sz w:val="20"/>
                <w:szCs w:val="20"/>
              </w:rPr>
              <w:t xml:space="preserve"> the necessary approvals been obtained for access to the worksite?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0C7DF50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ECEC8E4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4E2421" w:rsidRPr="00441BB8" w14:paraId="6D298033" w14:textId="77777777" w:rsidTr="002C3F65">
        <w:trPr>
          <w:trHeight w:val="669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03133D66" w14:textId="756EF0EC" w:rsidR="004E2421" w:rsidRPr="00441BB8" w:rsidRDefault="004E2421" w:rsidP="002845C6">
            <w:pPr>
              <w:pStyle w:val="Default"/>
              <w:spacing w:before="60" w:after="6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Where applicable, is the TM company a Main Roads registered company?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4271B91" w14:textId="77777777" w:rsidR="004E2421" w:rsidRPr="00441BB8" w:rsidRDefault="004E2421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B595548" w14:textId="77777777" w:rsidR="004E2421" w:rsidRPr="00441BB8" w:rsidRDefault="004E2421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3D88101E" w14:textId="77777777" w:rsidTr="002845C6">
        <w:trPr>
          <w:trHeight w:val="152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6B064923" w14:textId="77777777" w:rsidR="00C17F6F" w:rsidRPr="00441BB8" w:rsidRDefault="00C17F6F" w:rsidP="002845C6">
            <w:pPr>
              <w:pStyle w:val="Default"/>
              <w:spacing w:before="60" w:after="60"/>
              <w:rPr>
                <w:b/>
                <w:bCs/>
                <w:sz w:val="20"/>
                <w:szCs w:val="20"/>
              </w:rPr>
            </w:pPr>
            <w:r w:rsidRPr="00441BB8">
              <w:rPr>
                <w:b/>
                <w:bCs/>
                <w:sz w:val="20"/>
                <w:szCs w:val="20"/>
              </w:rPr>
              <w:t>1.2 Traffic Management Plan (TMP)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B30B6F4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6E79691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3A439CA8" w14:textId="77777777" w:rsidTr="002845C6">
        <w:trPr>
          <w:trHeight w:val="152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27DF27C4" w14:textId="77777777" w:rsidR="00262C6B" w:rsidRPr="002C3F65" w:rsidRDefault="00C17F6F" w:rsidP="002845C6">
            <w:pPr>
              <w:pStyle w:val="Default"/>
              <w:spacing w:before="60" w:after="60"/>
              <w:rPr>
                <w:bCs/>
                <w:sz w:val="20"/>
                <w:szCs w:val="20"/>
              </w:rPr>
            </w:pPr>
            <w:r w:rsidRPr="00441BB8">
              <w:rPr>
                <w:bCs/>
                <w:sz w:val="20"/>
                <w:szCs w:val="20"/>
              </w:rPr>
              <w:t>Is the TM</w:t>
            </w:r>
            <w:r>
              <w:rPr>
                <w:bCs/>
                <w:sz w:val="20"/>
                <w:szCs w:val="20"/>
              </w:rPr>
              <w:t>P</w:t>
            </w:r>
            <w:r w:rsidRPr="00441BB8">
              <w:rPr>
                <w:bCs/>
                <w:sz w:val="20"/>
                <w:szCs w:val="20"/>
              </w:rPr>
              <w:t xml:space="preserve"> for the roadwork</w:t>
            </w:r>
            <w:r>
              <w:rPr>
                <w:bCs/>
                <w:sz w:val="20"/>
                <w:szCs w:val="20"/>
              </w:rPr>
              <w:t>s</w:t>
            </w:r>
            <w:r w:rsidRPr="00441BB8">
              <w:rPr>
                <w:bCs/>
                <w:sz w:val="20"/>
                <w:szCs w:val="20"/>
              </w:rPr>
              <w:t xml:space="preserve"> approved by </w:t>
            </w:r>
            <w:r>
              <w:rPr>
                <w:bCs/>
                <w:sz w:val="20"/>
                <w:szCs w:val="20"/>
              </w:rPr>
              <w:t>an</w:t>
            </w:r>
            <w:r w:rsidRPr="00441BB8">
              <w:rPr>
                <w:bCs/>
                <w:sz w:val="20"/>
                <w:szCs w:val="20"/>
              </w:rPr>
              <w:t xml:space="preserve"> Authorised Body? If not, has MRWA approval been obtained</w:t>
            </w:r>
            <w:r>
              <w:rPr>
                <w:bCs/>
                <w:sz w:val="20"/>
                <w:szCs w:val="20"/>
              </w:rPr>
              <w:t xml:space="preserve"> (as per the Delegation of Authority)</w:t>
            </w:r>
            <w:r w:rsidRPr="00441BB8">
              <w:rPr>
                <w:bCs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7054E04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18EB1B0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50850FE9" w14:textId="77777777" w:rsidTr="002845C6">
        <w:trPr>
          <w:trHeight w:val="152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4EDDAC33" w14:textId="77777777" w:rsidR="00262C6B" w:rsidRPr="00441BB8" w:rsidRDefault="00C17F6F" w:rsidP="002845C6">
            <w:pPr>
              <w:pStyle w:val="Default"/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Has a ‘Suitability Audit’ been carried out for the TMP? If so are there</w:t>
            </w:r>
            <w:r w:rsidRPr="00441BB8">
              <w:rPr>
                <w:bCs/>
                <w:sz w:val="20"/>
                <w:szCs w:val="20"/>
              </w:rPr>
              <w:t xml:space="preserve"> any major changes since</w:t>
            </w:r>
            <w:r>
              <w:rPr>
                <w:bCs/>
                <w:sz w:val="20"/>
                <w:szCs w:val="20"/>
              </w:rPr>
              <w:t xml:space="preserve"> it</w:t>
            </w:r>
            <w:r w:rsidRPr="00441BB8">
              <w:rPr>
                <w:bCs/>
                <w:sz w:val="20"/>
                <w:szCs w:val="20"/>
              </w:rPr>
              <w:t xml:space="preserve"> was carried out.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9241232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7DAD0B1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4E9F86AA" w14:textId="77777777" w:rsidTr="002845C6">
        <w:trPr>
          <w:trHeight w:val="152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1BC02FEB" w14:textId="77777777" w:rsidR="00C17F6F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Does the </w:t>
            </w:r>
            <w:r>
              <w:rPr>
                <w:sz w:val="20"/>
                <w:szCs w:val="20"/>
              </w:rPr>
              <w:t>TMP</w:t>
            </w:r>
            <w:r w:rsidRPr="00441BB8">
              <w:rPr>
                <w:sz w:val="20"/>
                <w:szCs w:val="20"/>
              </w:rPr>
              <w:t xml:space="preserve"> involve “complex traffic arrangements” as defined in the Code of Practice?  If so, has the Traffic Ma</w:t>
            </w:r>
            <w:r>
              <w:rPr>
                <w:sz w:val="20"/>
                <w:szCs w:val="20"/>
              </w:rPr>
              <w:t xml:space="preserve">nagement Plan been </w:t>
            </w:r>
            <w:r w:rsidRPr="00441BB8">
              <w:rPr>
                <w:sz w:val="20"/>
                <w:szCs w:val="20"/>
              </w:rPr>
              <w:t xml:space="preserve">endorsed by a </w:t>
            </w:r>
            <w:r>
              <w:rPr>
                <w:sz w:val="20"/>
                <w:szCs w:val="20"/>
              </w:rPr>
              <w:t>RTM</w:t>
            </w:r>
            <w:r w:rsidRPr="00441BB8">
              <w:rPr>
                <w:sz w:val="20"/>
                <w:szCs w:val="20"/>
              </w:rPr>
              <w:t>?</w:t>
            </w:r>
          </w:p>
          <w:p w14:paraId="36FB0EC8" w14:textId="77777777" w:rsidR="00966260" w:rsidRPr="00441BB8" w:rsidRDefault="00966260" w:rsidP="002845C6">
            <w:pPr>
              <w:pStyle w:val="Default"/>
              <w:spacing w:before="60" w:after="6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872E246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A5F8C8B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4E2421" w:rsidRPr="00441BB8" w14:paraId="5884CA03" w14:textId="77777777" w:rsidTr="002845C6">
        <w:trPr>
          <w:trHeight w:val="152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7F46D7D2" w14:textId="4BC824E5" w:rsidR="004E2421" w:rsidRPr="00441BB8" w:rsidRDefault="004E2421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TTM on a Main Roads</w:t>
            </w:r>
            <w:r w:rsidR="00B35773">
              <w:rPr>
                <w:sz w:val="20"/>
                <w:szCs w:val="20"/>
              </w:rPr>
              <w:t xml:space="preserve"> road</w:t>
            </w:r>
            <w:r>
              <w:rPr>
                <w:sz w:val="20"/>
                <w:szCs w:val="20"/>
              </w:rPr>
              <w:t xml:space="preserve"> involving ‘complex traffic arrangements’ and if so, is person with either Worksite Traffic Management or Advanced Worksite Traffic Management accreditation on-site at all times when road workers are present.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BD28A59" w14:textId="77777777" w:rsidR="004E2421" w:rsidRPr="00441BB8" w:rsidRDefault="004E2421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7126A4D" w14:textId="77777777" w:rsidR="004E2421" w:rsidRPr="00441BB8" w:rsidRDefault="004E2421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5187605B" w14:textId="77777777" w:rsidTr="002845C6">
        <w:trPr>
          <w:trHeight w:val="152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58FDFD40" w14:textId="77777777" w:rsidR="00C17F6F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TMP involve any variations to the code of practice or standards? If so, has the variation been approved by the road authority through a variation of standards application with appropriate risk management undertaken by a RTM?</w:t>
            </w:r>
          </w:p>
          <w:p w14:paraId="22E963C2" w14:textId="77777777" w:rsidR="00966260" w:rsidRPr="00441BB8" w:rsidRDefault="00966260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EA4C557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2339FD4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396B269F" w14:textId="77777777" w:rsidTr="002845C6">
        <w:trPr>
          <w:trHeight w:val="152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518862D1" w14:textId="77777777" w:rsidR="00C17F6F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>Check that the conditions for which the Traffic Management Plan was approved still apply.</w:t>
            </w:r>
          </w:p>
          <w:p w14:paraId="7843CB02" w14:textId="77777777" w:rsidR="00B20EFF" w:rsidRPr="00441BB8" w:rsidRDefault="00B20EFF" w:rsidP="002845C6">
            <w:pPr>
              <w:pStyle w:val="Default"/>
              <w:spacing w:before="60" w:after="6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BCFF8D2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4897C1C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6DD02B2C" w14:textId="77777777" w:rsidTr="002845C6">
        <w:trPr>
          <w:trHeight w:val="152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5EB5838B" w14:textId="77777777" w:rsidR="00C17F6F" w:rsidRPr="00441BB8" w:rsidRDefault="00C17F6F" w:rsidP="002845C6">
            <w:pPr>
              <w:pStyle w:val="Default"/>
              <w:spacing w:before="60" w:after="60"/>
              <w:rPr>
                <w:bCs/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>Check for conditions of approval relating to working hours, number of traffic lanes, lane widths, signs &amp; site instructions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48446E8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1A12334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22777A29" w14:textId="77777777" w:rsidTr="002845C6">
        <w:trPr>
          <w:trHeight w:val="152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576E98B2" w14:textId="5079A89C" w:rsidR="00C17F6F" w:rsidRPr="00B35773" w:rsidRDefault="00C17F6F" w:rsidP="00A34961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Check to ensure </w:t>
            </w:r>
            <w:r w:rsidR="00A34961">
              <w:rPr>
                <w:sz w:val="20"/>
                <w:szCs w:val="20"/>
              </w:rPr>
              <w:t xml:space="preserve">that the signs and devices are representative of the approved </w:t>
            </w:r>
            <w:r w:rsidR="003F25DE">
              <w:rPr>
                <w:sz w:val="20"/>
                <w:szCs w:val="20"/>
              </w:rPr>
              <w:t>TGS</w:t>
            </w:r>
            <w:r w:rsidR="00A3496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8E4DA9A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EA31C0B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48F3EB27" w14:textId="77777777" w:rsidTr="002845C6">
        <w:trPr>
          <w:trHeight w:val="152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5C963828" w14:textId="77777777" w:rsidR="00C17F6F" w:rsidRDefault="00C17F6F" w:rsidP="001716F0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Have the </w:t>
            </w:r>
            <w:r w:rsidR="003F25DE">
              <w:rPr>
                <w:sz w:val="20"/>
                <w:szCs w:val="20"/>
              </w:rPr>
              <w:t>TGS</w:t>
            </w:r>
            <w:r w:rsidRPr="00441BB8">
              <w:rPr>
                <w:sz w:val="20"/>
                <w:szCs w:val="20"/>
              </w:rPr>
              <w:t xml:space="preserve"> been assigned a unique reference number</w:t>
            </w:r>
            <w:r w:rsidR="001716F0">
              <w:rPr>
                <w:sz w:val="20"/>
                <w:szCs w:val="20"/>
              </w:rPr>
              <w:t xml:space="preserve"> and</w:t>
            </w:r>
            <w:r w:rsidRPr="00441BB8">
              <w:rPr>
                <w:sz w:val="20"/>
                <w:szCs w:val="20"/>
              </w:rPr>
              <w:t xml:space="preserve"> dated </w:t>
            </w:r>
            <w:r w:rsidR="001716F0">
              <w:rPr>
                <w:sz w:val="20"/>
                <w:szCs w:val="20"/>
              </w:rPr>
              <w:t>by</w:t>
            </w:r>
            <w:r w:rsidRPr="00441BB8">
              <w:rPr>
                <w:sz w:val="20"/>
                <w:szCs w:val="20"/>
              </w:rPr>
              <w:t xml:space="preserve"> an AWTM accredited person?</w:t>
            </w:r>
          </w:p>
          <w:p w14:paraId="09F53864" w14:textId="77777777" w:rsidR="00262C6B" w:rsidRPr="00441BB8" w:rsidRDefault="00262C6B" w:rsidP="001716F0">
            <w:pPr>
              <w:pStyle w:val="Default"/>
              <w:spacing w:before="60" w:after="6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F811059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55CECC4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12E9648B" w14:textId="77777777" w:rsidTr="002845C6">
        <w:trPr>
          <w:trHeight w:val="152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672F77F1" w14:textId="66465205" w:rsidR="00966260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the police,</w:t>
            </w:r>
            <w:r w:rsidRPr="00441BB8">
              <w:rPr>
                <w:sz w:val="20"/>
                <w:szCs w:val="20"/>
              </w:rPr>
              <w:t xml:space="preserve"> emergency services</w:t>
            </w:r>
            <w:r>
              <w:rPr>
                <w:sz w:val="20"/>
                <w:szCs w:val="20"/>
              </w:rPr>
              <w:t xml:space="preserve"> and other effected stakeholders (road authority, schools etc)</w:t>
            </w:r>
            <w:r w:rsidRPr="00441BB8">
              <w:rPr>
                <w:sz w:val="20"/>
                <w:szCs w:val="20"/>
              </w:rPr>
              <w:t xml:space="preserve"> been consulted</w:t>
            </w:r>
            <w:r>
              <w:rPr>
                <w:sz w:val="20"/>
                <w:szCs w:val="20"/>
              </w:rPr>
              <w:t xml:space="preserve"> and informed of the works</w:t>
            </w:r>
            <w:r w:rsidRPr="00441BB8">
              <w:rPr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319420D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B07BCF9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6C1F144A" w14:textId="77777777" w:rsidTr="002845C6">
        <w:trPr>
          <w:trHeight w:val="152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1EC2D1EF" w14:textId="77777777" w:rsidR="00C17F6F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Does the TMP detail traffic management and project personnel and responsibilities? Is there an </w:t>
            </w:r>
            <w:r w:rsidR="00284B64">
              <w:rPr>
                <w:sz w:val="20"/>
                <w:szCs w:val="20"/>
              </w:rPr>
              <w:t>after-hours</w:t>
            </w:r>
            <w:r>
              <w:rPr>
                <w:sz w:val="20"/>
                <w:szCs w:val="20"/>
              </w:rPr>
              <w:t xml:space="preserve"> contact?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2FC8276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C25AB08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0362D5E7" w14:textId="77777777" w:rsidTr="002845C6">
        <w:trPr>
          <w:trHeight w:val="152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7F5A5889" w14:textId="77777777" w:rsidR="00C17F6F" w:rsidRPr="00441BB8" w:rsidRDefault="00C17F6F" w:rsidP="002845C6">
            <w:pPr>
              <w:pStyle w:val="Default"/>
              <w:spacing w:before="60" w:after="60"/>
              <w:rPr>
                <w:b/>
                <w:bCs/>
                <w:sz w:val="20"/>
                <w:szCs w:val="20"/>
              </w:rPr>
            </w:pPr>
            <w:r w:rsidRPr="00441BB8">
              <w:rPr>
                <w:b/>
                <w:bCs/>
                <w:sz w:val="20"/>
                <w:szCs w:val="20"/>
              </w:rPr>
              <w:t>1.</w:t>
            </w:r>
            <w:r w:rsidR="00A34961">
              <w:rPr>
                <w:b/>
                <w:bCs/>
                <w:sz w:val="20"/>
                <w:szCs w:val="20"/>
              </w:rPr>
              <w:t xml:space="preserve">3 </w:t>
            </w:r>
            <w:r w:rsidRPr="00441BB8">
              <w:rPr>
                <w:b/>
                <w:bCs/>
                <w:sz w:val="20"/>
                <w:szCs w:val="20"/>
              </w:rPr>
              <w:t xml:space="preserve"> Railway Crossing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8037123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7181ECF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249EA180" w14:textId="77777777" w:rsidTr="002845C6">
        <w:trPr>
          <w:trHeight w:val="152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01B4A536" w14:textId="77777777" w:rsidR="00C17F6F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>Is the worksite in the vicinity of a Railway Crossing?   If so, have the necessary approvals been obtained from the Railwa</w:t>
            </w:r>
            <w:r>
              <w:rPr>
                <w:sz w:val="20"/>
                <w:szCs w:val="20"/>
              </w:rPr>
              <w:t>y</w:t>
            </w:r>
            <w:r w:rsidRPr="00441BB8">
              <w:rPr>
                <w:sz w:val="20"/>
                <w:szCs w:val="20"/>
              </w:rPr>
              <w:t xml:space="preserve"> Authority?</w:t>
            </w:r>
          </w:p>
          <w:p w14:paraId="0A32B521" w14:textId="77777777" w:rsidR="00966260" w:rsidRPr="00441BB8" w:rsidRDefault="00966260" w:rsidP="002845C6">
            <w:pPr>
              <w:pStyle w:val="Default"/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65B626B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ADB92E2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5D03C5F9" w14:textId="77777777" w:rsidTr="002845C6">
        <w:trPr>
          <w:trHeight w:val="152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74A66438" w14:textId="77777777" w:rsidR="002C3F65" w:rsidRDefault="00C17F6F" w:rsidP="002845C6">
            <w:pPr>
              <w:pStyle w:val="TableBody"/>
              <w:rPr>
                <w:rFonts w:cs="Arial"/>
                <w:sz w:val="20"/>
              </w:rPr>
            </w:pPr>
            <w:r w:rsidRPr="00441BB8">
              <w:rPr>
                <w:rFonts w:cs="Arial"/>
                <w:sz w:val="20"/>
              </w:rPr>
              <w:t xml:space="preserve">Does the TMP comply with the conditions of approval imposed? </w:t>
            </w:r>
          </w:p>
          <w:p w14:paraId="2E5FA571" w14:textId="77777777" w:rsidR="00966260" w:rsidRDefault="00966260" w:rsidP="002845C6">
            <w:pPr>
              <w:pStyle w:val="TableBody"/>
              <w:rPr>
                <w:rFonts w:cs="Arial"/>
                <w:sz w:val="20"/>
              </w:rPr>
            </w:pPr>
          </w:p>
          <w:p w14:paraId="265AA583" w14:textId="77777777" w:rsidR="00966260" w:rsidRPr="00441BB8" w:rsidRDefault="00966260" w:rsidP="002845C6">
            <w:pPr>
              <w:pStyle w:val="TableBody"/>
              <w:rPr>
                <w:rFonts w:cs="Arial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E8C54AC" w14:textId="77777777" w:rsidR="00C17F6F" w:rsidRPr="00441BB8" w:rsidRDefault="00C17F6F" w:rsidP="002845C6">
            <w:pPr>
              <w:pStyle w:val="TableBody"/>
              <w:rPr>
                <w:sz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89952A0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68A61FB5" w14:textId="77777777" w:rsidTr="002845C6">
        <w:trPr>
          <w:trHeight w:val="152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2A2E909B" w14:textId="77777777" w:rsidR="00C17F6F" w:rsidRPr="00441BB8" w:rsidRDefault="00C17F6F" w:rsidP="002845C6">
            <w:pPr>
              <w:pStyle w:val="Default"/>
              <w:spacing w:before="60" w:after="60"/>
              <w:rPr>
                <w:b/>
                <w:bCs/>
                <w:sz w:val="20"/>
                <w:szCs w:val="20"/>
              </w:rPr>
            </w:pPr>
            <w:r w:rsidRPr="00441BB8">
              <w:rPr>
                <w:b/>
                <w:bCs/>
                <w:sz w:val="20"/>
                <w:szCs w:val="20"/>
              </w:rPr>
              <w:t>1.</w:t>
            </w:r>
            <w:r w:rsidR="000069DF">
              <w:rPr>
                <w:b/>
                <w:bCs/>
                <w:sz w:val="20"/>
                <w:szCs w:val="20"/>
              </w:rPr>
              <w:t>4</w:t>
            </w:r>
            <w:r w:rsidRPr="00441BB8">
              <w:rPr>
                <w:b/>
                <w:bCs/>
                <w:sz w:val="20"/>
                <w:szCs w:val="20"/>
              </w:rPr>
              <w:t xml:space="preserve"> Traffic Signals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76E480C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CCEE7F9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6B523608" w14:textId="77777777" w:rsidTr="002845C6">
        <w:trPr>
          <w:trHeight w:val="152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481B644E" w14:textId="77777777" w:rsidR="00C17F6F" w:rsidRPr="00441BB8" w:rsidRDefault="00C17F6F" w:rsidP="002845C6">
            <w:pPr>
              <w:pStyle w:val="Default"/>
              <w:spacing w:before="60" w:after="60"/>
              <w:rPr>
                <w:b/>
                <w:bCs/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>Is the worksite in the vicinity of Traffic Signals?   If so, have the necessary approvals been obtained from MRWA?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DE3E059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A229246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24997903" w14:textId="77777777" w:rsidTr="002C3F65">
        <w:trPr>
          <w:trHeight w:val="890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4BEFD05C" w14:textId="42C1E8C8" w:rsidR="00C17F6F" w:rsidRPr="00441BB8" w:rsidRDefault="00C17F6F" w:rsidP="002845C6">
            <w:pPr>
              <w:pStyle w:val="Default"/>
              <w:spacing w:before="60" w:after="60"/>
              <w:rPr>
                <w:b/>
                <w:bCs/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Has </w:t>
            </w:r>
            <w:r w:rsidR="001029F1">
              <w:rPr>
                <w:sz w:val="20"/>
                <w:szCs w:val="20"/>
              </w:rPr>
              <w:t>RNOC</w:t>
            </w:r>
            <w:r w:rsidRPr="00441BB8">
              <w:rPr>
                <w:sz w:val="20"/>
                <w:szCs w:val="20"/>
              </w:rPr>
              <w:t xml:space="preserve"> been advised of the scope and extent of the roadworks</w:t>
            </w:r>
            <w:r>
              <w:rPr>
                <w:sz w:val="20"/>
                <w:szCs w:val="20"/>
              </w:rPr>
              <w:t xml:space="preserve"> (noting required timeframes)</w:t>
            </w:r>
            <w:r w:rsidRPr="00441BB8">
              <w:rPr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A193236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3A824D3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1029F1" w:rsidRPr="00441BB8" w14:paraId="36D50D22" w14:textId="77777777" w:rsidTr="002C3F65">
        <w:trPr>
          <w:trHeight w:val="890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08A3B8C8" w14:textId="6B8564D8" w:rsidR="001029F1" w:rsidRPr="00441BB8" w:rsidRDefault="001029F1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the safety of all road users at the signals been adequately catered for e.g. pedestrian crossing.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BF4846F" w14:textId="77777777" w:rsidR="001029F1" w:rsidRPr="00441BB8" w:rsidRDefault="001029F1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E895D82" w14:textId="77777777" w:rsidR="001029F1" w:rsidRPr="00441BB8" w:rsidRDefault="001029F1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B32679" w14:paraId="2C9BF7A1" w14:textId="77777777" w:rsidTr="002845C6">
        <w:trPr>
          <w:trHeight w:val="152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2EC43112" w14:textId="77777777" w:rsidR="00C17F6F" w:rsidRPr="00B32679" w:rsidRDefault="00C17F6F" w:rsidP="002845C6">
            <w:pPr>
              <w:pStyle w:val="Default"/>
              <w:spacing w:before="60" w:after="60"/>
              <w:rPr>
                <w:b/>
                <w:bCs/>
                <w:sz w:val="20"/>
                <w:szCs w:val="20"/>
              </w:rPr>
            </w:pPr>
            <w:r w:rsidRPr="00B32679">
              <w:rPr>
                <w:b/>
                <w:bCs/>
                <w:sz w:val="20"/>
                <w:szCs w:val="20"/>
              </w:rPr>
              <w:t>1.</w:t>
            </w:r>
            <w:r w:rsidR="000069DF">
              <w:rPr>
                <w:b/>
                <w:bCs/>
                <w:sz w:val="20"/>
                <w:szCs w:val="20"/>
              </w:rPr>
              <w:t xml:space="preserve">5 </w:t>
            </w:r>
            <w:r w:rsidRPr="00B32679">
              <w:rPr>
                <w:b/>
                <w:bCs/>
                <w:sz w:val="20"/>
                <w:szCs w:val="20"/>
              </w:rPr>
              <w:t xml:space="preserve"> Active Worksites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79B563B" w14:textId="77777777" w:rsidR="00C17F6F" w:rsidRPr="00B32679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D47F557" w14:textId="77777777" w:rsidR="00C17F6F" w:rsidRPr="00B32679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B32679" w14:paraId="5C9DEC1A" w14:textId="77777777" w:rsidTr="002C3F65">
        <w:trPr>
          <w:trHeight w:val="908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767799FA" w14:textId="77777777" w:rsidR="00C17F6F" w:rsidRPr="00B32679" w:rsidRDefault="00C17F6F" w:rsidP="002845C6">
            <w:pPr>
              <w:pStyle w:val="Default"/>
              <w:spacing w:before="60" w:after="60"/>
              <w:rPr>
                <w:b/>
                <w:bCs/>
                <w:sz w:val="20"/>
                <w:szCs w:val="20"/>
              </w:rPr>
            </w:pPr>
            <w:r w:rsidRPr="00B32679">
              <w:rPr>
                <w:sz w:val="20"/>
                <w:szCs w:val="20"/>
              </w:rPr>
              <w:t>Is there</w:t>
            </w:r>
            <w:r w:rsidR="00CA7801">
              <w:rPr>
                <w:sz w:val="20"/>
                <w:szCs w:val="20"/>
              </w:rPr>
              <w:t xml:space="preserve"> more than one active worksite?</w:t>
            </w:r>
            <w:r w:rsidRPr="00B32679">
              <w:rPr>
                <w:sz w:val="20"/>
                <w:szCs w:val="20"/>
              </w:rPr>
              <w:t xml:space="preserve">  If so are they part of the same project?</w:t>
            </w:r>
            <w:r>
              <w:rPr>
                <w:sz w:val="20"/>
                <w:szCs w:val="20"/>
              </w:rPr>
              <w:t xml:space="preserve"> Ensure they are not conflicting.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55AF864" w14:textId="77777777" w:rsidR="00C17F6F" w:rsidRPr="00B32679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DF7F5CF" w14:textId="77777777" w:rsidR="00C17F6F" w:rsidRPr="00B32679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63C3AF45" w14:textId="77777777" w:rsidTr="002C3F65">
        <w:trPr>
          <w:trHeight w:val="681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31777C7C" w14:textId="77777777" w:rsidR="00C17F6F" w:rsidRPr="00B32679" w:rsidRDefault="00C17F6F" w:rsidP="003F25DE">
            <w:pPr>
              <w:pStyle w:val="Default"/>
              <w:spacing w:before="60" w:after="60"/>
              <w:rPr>
                <w:b/>
                <w:bCs/>
                <w:sz w:val="20"/>
                <w:szCs w:val="20"/>
              </w:rPr>
            </w:pPr>
            <w:r w:rsidRPr="00B32679">
              <w:rPr>
                <w:sz w:val="20"/>
                <w:szCs w:val="20"/>
              </w:rPr>
              <w:t xml:space="preserve">Are there approved Traffic </w:t>
            </w:r>
            <w:r w:rsidR="003F25DE">
              <w:rPr>
                <w:sz w:val="20"/>
                <w:szCs w:val="20"/>
              </w:rPr>
              <w:t>Guidance Schemes</w:t>
            </w:r>
            <w:r w:rsidRPr="00B32679">
              <w:rPr>
                <w:sz w:val="20"/>
                <w:szCs w:val="20"/>
              </w:rPr>
              <w:t xml:space="preserve"> (</w:t>
            </w:r>
            <w:r w:rsidR="003F25DE">
              <w:rPr>
                <w:sz w:val="20"/>
                <w:szCs w:val="20"/>
              </w:rPr>
              <w:t>TGS</w:t>
            </w:r>
            <w:r w:rsidRPr="00B32679">
              <w:rPr>
                <w:sz w:val="20"/>
                <w:szCs w:val="20"/>
              </w:rPr>
              <w:t>) for each of the active worksites?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FEF6F1F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F86DC71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D53821" w14:paraId="4E43A02A" w14:textId="77777777" w:rsidTr="002845C6">
        <w:trPr>
          <w:trHeight w:val="152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6527CA33" w14:textId="77777777" w:rsidR="00C17F6F" w:rsidRPr="00D53821" w:rsidRDefault="00C17F6F" w:rsidP="002845C6">
            <w:pPr>
              <w:pStyle w:val="Default"/>
              <w:numPr>
                <w:ilvl w:val="0"/>
                <w:numId w:val="10"/>
              </w:numPr>
              <w:spacing w:before="60" w:after="60"/>
              <w:rPr>
                <w:b/>
                <w:sz w:val="28"/>
                <w:szCs w:val="28"/>
              </w:rPr>
            </w:pPr>
            <w:r w:rsidRPr="00D53821">
              <w:rPr>
                <w:b/>
                <w:bCs/>
                <w:sz w:val="28"/>
                <w:szCs w:val="28"/>
              </w:rPr>
              <w:t xml:space="preserve"> General items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284E217" w14:textId="77777777" w:rsidR="00C17F6F" w:rsidRPr="00D53821" w:rsidRDefault="00C17F6F" w:rsidP="002845C6">
            <w:pPr>
              <w:pStyle w:val="Default"/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EE264D8" w14:textId="77777777" w:rsidR="00C17F6F" w:rsidRPr="00D53821" w:rsidRDefault="00C17F6F" w:rsidP="002845C6">
            <w:pPr>
              <w:pStyle w:val="Default"/>
              <w:spacing w:before="60" w:after="60"/>
              <w:rPr>
                <w:sz w:val="28"/>
                <w:szCs w:val="28"/>
              </w:rPr>
            </w:pPr>
          </w:p>
        </w:tc>
      </w:tr>
      <w:tr w:rsidR="00C17F6F" w:rsidRPr="00441BB8" w14:paraId="28CC94FB" w14:textId="77777777" w:rsidTr="002845C6">
        <w:trPr>
          <w:trHeight w:val="138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1364421A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441BB8">
              <w:rPr>
                <w:b/>
                <w:bCs/>
                <w:sz w:val="20"/>
                <w:szCs w:val="20"/>
              </w:rPr>
              <w:t xml:space="preserve">2.1 Alignment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8A6EE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8B6E0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35898A9C" w14:textId="77777777" w:rsidTr="002C3F65">
        <w:trPr>
          <w:trHeight w:val="867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4B7C2059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>Are the roadworks located safely with respect to horizontal and vertical alignment? If not, does works signing</w:t>
            </w:r>
            <w:r>
              <w:rPr>
                <w:sz w:val="20"/>
                <w:szCs w:val="20"/>
              </w:rPr>
              <w:t>, offset and/or protection</w:t>
            </w:r>
            <w:r w:rsidRPr="00441BB8">
              <w:rPr>
                <w:sz w:val="20"/>
                <w:szCs w:val="20"/>
              </w:rPr>
              <w:t xml:space="preserve"> cater for this?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1D4E4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11183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7F2F1D82" w14:textId="77777777" w:rsidTr="002C3F65">
        <w:trPr>
          <w:trHeight w:val="682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7897491A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Are the transitions from the existing road to the roadworks safe and clearly laid out?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C60C1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8C51F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7637EADD" w14:textId="77777777" w:rsidTr="002845C6">
        <w:trPr>
          <w:trHeight w:val="138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4D8C0FF8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441BB8">
              <w:rPr>
                <w:b/>
                <w:bCs/>
                <w:sz w:val="20"/>
                <w:szCs w:val="20"/>
              </w:rPr>
              <w:t xml:space="preserve">2.2 Turning radii and tapers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D6DCB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9D046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3FDA1686" w14:textId="77777777" w:rsidTr="002C3F65">
        <w:trPr>
          <w:trHeight w:val="895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5A3A0D88" w14:textId="77777777" w:rsidR="00C17F6F" w:rsidRPr="00441BB8" w:rsidRDefault="00C17F6F" w:rsidP="000069DF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Are turning radii </w:t>
            </w:r>
            <w:r w:rsidR="000069DF">
              <w:rPr>
                <w:sz w:val="20"/>
                <w:szCs w:val="20"/>
              </w:rPr>
              <w:t xml:space="preserve"> </w:t>
            </w:r>
            <w:r w:rsidRPr="00441BB8">
              <w:rPr>
                <w:sz w:val="20"/>
                <w:szCs w:val="20"/>
              </w:rPr>
              <w:t xml:space="preserve"> constructed in accordance with guidelines?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5EDF5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6716C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0069DF" w:rsidRPr="00441BB8" w14:paraId="35232C5B" w14:textId="77777777" w:rsidTr="002C3F65">
        <w:trPr>
          <w:trHeight w:val="682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2C9EF630" w14:textId="77777777" w:rsidR="000069DF" w:rsidRPr="00441BB8" w:rsidRDefault="000069D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the swept paths of all vehicles been catered for?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74B4E" w14:textId="77777777" w:rsidR="000069DF" w:rsidRPr="00441BB8" w:rsidRDefault="000069D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0CE32" w14:textId="77777777" w:rsidR="000069DF" w:rsidRPr="00441BB8" w:rsidRDefault="000069D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0069DF" w:rsidRPr="00441BB8" w14:paraId="319A87FD" w14:textId="77777777" w:rsidTr="002C3F65">
        <w:trPr>
          <w:trHeight w:val="692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216970E2" w14:textId="77777777" w:rsidR="000069DF" w:rsidRDefault="000069D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Are tapers constructed in accordance with guidelines?</w:t>
            </w:r>
          </w:p>
          <w:p w14:paraId="651C4F10" w14:textId="77777777" w:rsidR="00966260" w:rsidRPr="00441BB8" w:rsidRDefault="00966260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2052A" w14:textId="77777777" w:rsidR="000069DF" w:rsidRPr="00441BB8" w:rsidRDefault="000069D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CC265" w14:textId="77777777" w:rsidR="000069DF" w:rsidRPr="00441BB8" w:rsidRDefault="000069D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2283D0B5" w14:textId="77777777" w:rsidTr="002845C6">
        <w:trPr>
          <w:trHeight w:val="249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105FD2F3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Are the tapers delineated where necessary?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C662E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8CB81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4E0736ED" w14:textId="77777777" w:rsidTr="002845C6">
        <w:trPr>
          <w:trHeight w:val="248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35EA761D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</w:t>
            </w:r>
            <w:r w:rsidRPr="00441BB8">
              <w:rPr>
                <w:sz w:val="20"/>
                <w:szCs w:val="20"/>
              </w:rPr>
              <w:t xml:space="preserve"> the width of lanes satisfactory for th</w:t>
            </w:r>
            <w:r>
              <w:rPr>
                <w:sz w:val="20"/>
                <w:szCs w:val="20"/>
              </w:rPr>
              <w:t>e traffic passing works area?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1FF83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441A4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18A4E671" w14:textId="77777777" w:rsidTr="002845C6">
        <w:trPr>
          <w:trHeight w:val="249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05D2EFCD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</w:t>
            </w:r>
            <w:r w:rsidRPr="00441BB8">
              <w:rPr>
                <w:sz w:val="20"/>
                <w:szCs w:val="20"/>
              </w:rPr>
              <w:t xml:space="preserve"> the alignment of kerb, traffic islands and medians </w:t>
            </w:r>
            <w:r w:rsidR="000069DF">
              <w:rPr>
                <w:sz w:val="20"/>
                <w:szCs w:val="20"/>
              </w:rPr>
              <w:t xml:space="preserve">away from traffic lanes </w:t>
            </w:r>
            <w:r w:rsidRPr="00441BB8">
              <w:rPr>
                <w:sz w:val="20"/>
                <w:szCs w:val="20"/>
              </w:rPr>
              <w:t xml:space="preserve">satisfactory?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64CD0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D8A07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58127A8D" w14:textId="77777777" w:rsidTr="002845C6">
        <w:trPr>
          <w:trHeight w:val="138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092943DD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441BB8">
              <w:rPr>
                <w:b/>
                <w:bCs/>
                <w:sz w:val="20"/>
                <w:szCs w:val="20"/>
              </w:rPr>
              <w:t xml:space="preserve">2.3 Traffic lane safety and visibility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D1B5A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F09A9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589717A4" w14:textId="77777777" w:rsidTr="002C3F65">
        <w:trPr>
          <w:trHeight w:val="446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57F44B1D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Is the work area clearly defined?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273D9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31D47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6D2ADFB7" w14:textId="77777777" w:rsidTr="002C3F65">
        <w:trPr>
          <w:trHeight w:val="1132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3772C92B" w14:textId="77777777" w:rsidR="00C17F6F" w:rsidRPr="00441BB8" w:rsidRDefault="00C17F6F" w:rsidP="000069DF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Are the travel paths for both directions of traffic clearly defined?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99C4140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A800ACC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0069DF" w:rsidRPr="00441BB8" w14:paraId="15398D0C" w14:textId="77777777" w:rsidTr="002845C6">
        <w:trPr>
          <w:trHeight w:val="364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20D564BF" w14:textId="77777777" w:rsidR="000069DF" w:rsidRDefault="000069D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work area appropriately separated from passing traffic?</w:t>
            </w:r>
          </w:p>
          <w:p w14:paraId="3586B134" w14:textId="77777777" w:rsidR="000069DF" w:rsidRDefault="000069D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Check the </w:t>
            </w:r>
            <w:r w:rsidR="007C016D">
              <w:rPr>
                <w:sz w:val="20"/>
                <w:szCs w:val="20"/>
              </w:rPr>
              <w:t>transition</w:t>
            </w:r>
            <w:r>
              <w:rPr>
                <w:sz w:val="20"/>
                <w:szCs w:val="20"/>
              </w:rPr>
              <w:t xml:space="preserve"> at the interface of the modified alignment.</w:t>
            </w:r>
          </w:p>
          <w:p w14:paraId="0B48EC1D" w14:textId="77777777" w:rsidR="00966260" w:rsidRPr="00BA3B73" w:rsidRDefault="00966260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796CE4F" w14:textId="77777777" w:rsidR="000069DF" w:rsidRPr="00441BB8" w:rsidRDefault="000069D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F7561E6" w14:textId="77777777" w:rsidR="000069DF" w:rsidRPr="00441BB8" w:rsidRDefault="000069D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2DB4511D" w14:textId="77777777" w:rsidTr="002C3F65">
        <w:trPr>
          <w:trHeight w:val="364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5BE4CCB1" w14:textId="77777777" w:rsidR="00C17F6F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BA3B73">
              <w:rPr>
                <w:sz w:val="20"/>
                <w:szCs w:val="20"/>
              </w:rPr>
              <w:t>Is there the need to separate the opposing traffic flows? (eg barriers, delineation devices etc)</w:t>
            </w:r>
          </w:p>
          <w:p w14:paraId="738D7924" w14:textId="77777777" w:rsidR="00966260" w:rsidRPr="00BA3B73" w:rsidRDefault="000069D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so, what is in place to allow for this?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56D47ED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C6D0DAA" w14:textId="77777777" w:rsidR="00C17F6F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  <w:p w14:paraId="1EB1FFF0" w14:textId="77777777" w:rsidR="00966260" w:rsidRPr="00441BB8" w:rsidRDefault="00966260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5E0A7756" w14:textId="77777777" w:rsidTr="002C3F65">
        <w:trPr>
          <w:trHeight w:val="476"/>
        </w:trPr>
        <w:tc>
          <w:tcPr>
            <w:tcW w:w="4851" w:type="dxa"/>
            <w:vMerge w:val="restart"/>
            <w:tcBorders>
              <w:top w:val="single" w:sz="6" w:space="0" w:color="000000"/>
              <w:left w:val="single" w:sz="8" w:space="0" w:color="000000"/>
            </w:tcBorders>
          </w:tcPr>
          <w:p w14:paraId="7A8322F9" w14:textId="77777777" w:rsidR="00C17F6F" w:rsidRPr="00BA3B73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BA3B73">
              <w:rPr>
                <w:sz w:val="20"/>
                <w:szCs w:val="20"/>
              </w:rPr>
              <w:t>Do the temporary works involve shoulder or traffic lane closures? If so:</w:t>
            </w:r>
          </w:p>
          <w:p w14:paraId="13E19528" w14:textId="77777777" w:rsidR="00C17F6F" w:rsidRPr="00BA3B73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BA3B73">
              <w:rPr>
                <w:sz w:val="20"/>
                <w:szCs w:val="20"/>
              </w:rPr>
              <w:t xml:space="preserve">Are the taper lengths in accordance with </w:t>
            </w:r>
            <w:r w:rsidR="000069DF">
              <w:rPr>
                <w:sz w:val="20"/>
                <w:szCs w:val="20"/>
              </w:rPr>
              <w:t xml:space="preserve">the approved distances specified </w:t>
            </w:r>
            <w:r w:rsidRPr="00BA3B73">
              <w:rPr>
                <w:sz w:val="20"/>
                <w:szCs w:val="20"/>
              </w:rPr>
              <w:t>standards and guidelines?</w:t>
            </w:r>
          </w:p>
          <w:p w14:paraId="5023EC2F" w14:textId="77777777" w:rsidR="00C17F6F" w:rsidRPr="00BA3B73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BA3B73">
              <w:rPr>
                <w:sz w:val="20"/>
                <w:szCs w:val="20"/>
              </w:rPr>
              <w:t>Are traffic cones, bollards upright, secure, correctly spaced and neatly aligned?</w:t>
            </w:r>
          </w:p>
          <w:p w14:paraId="0D2899F3" w14:textId="77777777" w:rsidR="00C17F6F" w:rsidRPr="00BA3B73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BA3B73">
              <w:rPr>
                <w:sz w:val="20"/>
                <w:szCs w:val="20"/>
              </w:rPr>
              <w:t>Do the “lane status” signs depict the representative number of traffic lanes available at the sign?</w:t>
            </w:r>
          </w:p>
          <w:p w14:paraId="69A6AEB4" w14:textId="77777777" w:rsidR="00C17F6F" w:rsidRPr="00BA3B73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BA3B73">
              <w:rPr>
                <w:sz w:val="20"/>
                <w:szCs w:val="20"/>
              </w:rPr>
              <w:t>Are temporary hazard markers (T5-4 and T5-5) aligned and spaced to c</w:t>
            </w:r>
            <w:r w:rsidR="00CA7801">
              <w:rPr>
                <w:sz w:val="20"/>
                <w:szCs w:val="20"/>
              </w:rPr>
              <w:t xml:space="preserve">omply with the requirements of </w:t>
            </w:r>
            <w:r w:rsidRPr="00BA3B73">
              <w:rPr>
                <w:sz w:val="20"/>
                <w:szCs w:val="20"/>
              </w:rPr>
              <w:t>AS 1742.3?</w:t>
            </w:r>
          </w:p>
          <w:p w14:paraId="3A892EC5" w14:textId="77777777" w:rsidR="00C17F6F" w:rsidRPr="00BA3B73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BA3B73">
              <w:rPr>
                <w:sz w:val="20"/>
                <w:szCs w:val="20"/>
              </w:rPr>
              <w:t>Are the illuminated flashing arrow signs located in accordance with the requirements of AS 1742.3?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BD40D50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10F966B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6654133D" w14:textId="77777777" w:rsidTr="002845C6">
        <w:trPr>
          <w:trHeight w:val="364"/>
        </w:trPr>
        <w:tc>
          <w:tcPr>
            <w:tcW w:w="4851" w:type="dxa"/>
            <w:vMerge/>
            <w:tcBorders>
              <w:left w:val="single" w:sz="8" w:space="0" w:color="000000"/>
            </w:tcBorders>
          </w:tcPr>
          <w:p w14:paraId="529110BB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23BC4C1" w14:textId="77777777" w:rsidR="00C17F6F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  <w:p w14:paraId="69F7EC63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7348EB8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4638D51E" w14:textId="77777777" w:rsidTr="002845C6">
        <w:trPr>
          <w:trHeight w:val="465"/>
        </w:trPr>
        <w:tc>
          <w:tcPr>
            <w:tcW w:w="4851" w:type="dxa"/>
            <w:vMerge/>
            <w:tcBorders>
              <w:left w:val="single" w:sz="8" w:space="0" w:color="000000"/>
            </w:tcBorders>
          </w:tcPr>
          <w:p w14:paraId="427308AA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220451D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B083DD5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532D7DCD" w14:textId="77777777" w:rsidTr="002845C6">
        <w:trPr>
          <w:trHeight w:val="401"/>
        </w:trPr>
        <w:tc>
          <w:tcPr>
            <w:tcW w:w="4851" w:type="dxa"/>
            <w:vMerge/>
            <w:tcBorders>
              <w:left w:val="single" w:sz="8" w:space="0" w:color="000000"/>
            </w:tcBorders>
          </w:tcPr>
          <w:p w14:paraId="0D54B758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60A5D79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6B0AEC4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58BF1F5F" w14:textId="77777777" w:rsidTr="002845C6">
        <w:trPr>
          <w:trHeight w:val="846"/>
        </w:trPr>
        <w:tc>
          <w:tcPr>
            <w:tcW w:w="4851" w:type="dxa"/>
            <w:vMerge/>
            <w:tcBorders>
              <w:left w:val="single" w:sz="8" w:space="0" w:color="000000"/>
            </w:tcBorders>
          </w:tcPr>
          <w:p w14:paraId="13401132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BE057F9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89BB6C4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429EB884" w14:textId="77777777" w:rsidTr="002845C6">
        <w:trPr>
          <w:trHeight w:val="705"/>
        </w:trPr>
        <w:tc>
          <w:tcPr>
            <w:tcW w:w="4851" w:type="dxa"/>
            <w:vMerge/>
            <w:tcBorders>
              <w:left w:val="single" w:sz="8" w:space="0" w:color="000000"/>
              <w:bottom w:val="single" w:sz="6" w:space="0" w:color="000000"/>
            </w:tcBorders>
          </w:tcPr>
          <w:p w14:paraId="372352C2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12AAEBF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D7EC029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92639F" w:rsidRPr="00441BB8" w14:paraId="1205D68F" w14:textId="77777777" w:rsidTr="0092639F">
        <w:trPr>
          <w:trHeight w:val="934"/>
        </w:trPr>
        <w:tc>
          <w:tcPr>
            <w:tcW w:w="4851" w:type="dxa"/>
            <w:tcBorders>
              <w:top w:val="single" w:sz="4" w:space="0" w:color="auto"/>
              <w:left w:val="single" w:sz="8" w:space="0" w:color="000000"/>
              <w:bottom w:val="single" w:sz="6" w:space="0" w:color="000000"/>
            </w:tcBorders>
          </w:tcPr>
          <w:p w14:paraId="5E196EB4" w14:textId="77777777" w:rsidR="0092639F" w:rsidRDefault="0092639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>Are centre lines/lane lines/ed</w:t>
            </w:r>
            <w:r>
              <w:rPr>
                <w:sz w:val="20"/>
                <w:szCs w:val="20"/>
              </w:rPr>
              <w:t>ge lines clear and unambiguous?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0B8C590" w14:textId="77777777" w:rsidR="0092639F" w:rsidRPr="00441BB8" w:rsidRDefault="0092639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B7FD472" w14:textId="77777777" w:rsidR="0092639F" w:rsidRPr="00441BB8" w:rsidRDefault="0092639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720CD770" w14:textId="77777777" w:rsidTr="002845C6">
        <w:trPr>
          <w:trHeight w:val="364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0504E7D2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Are sight and stopping distances adequate at works and at intersections and driveways?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83E1BC9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1BCC635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34EE157F" w14:textId="77777777" w:rsidTr="002845C6">
        <w:trPr>
          <w:trHeight w:val="364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5BC61C18" w14:textId="77777777" w:rsidR="00C17F6F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>Has provision been made to accommodate the passage of over-dimensioned vehicles?   If not, has the appropriate detour been provided?</w:t>
            </w:r>
          </w:p>
          <w:p w14:paraId="1A617608" w14:textId="77777777" w:rsidR="00B35773" w:rsidRDefault="00B35773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  <w:p w14:paraId="71B1CB03" w14:textId="77777777" w:rsidR="00B35773" w:rsidRPr="00441BB8" w:rsidRDefault="00B35773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CC61E83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78D5B22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D162FB" w14:paraId="7401FBB2" w14:textId="77777777" w:rsidTr="002845C6">
        <w:trPr>
          <w:trHeight w:val="364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2CBB836D" w14:textId="77777777" w:rsidR="00C17F6F" w:rsidRPr="00D162FB" w:rsidRDefault="00C17F6F" w:rsidP="002845C6">
            <w:pPr>
              <w:pStyle w:val="Default"/>
              <w:spacing w:before="60" w:after="60"/>
              <w:rPr>
                <w:b/>
                <w:sz w:val="20"/>
                <w:szCs w:val="20"/>
              </w:rPr>
            </w:pPr>
            <w:r w:rsidRPr="00D162FB">
              <w:rPr>
                <w:b/>
                <w:sz w:val="20"/>
                <w:szCs w:val="20"/>
              </w:rPr>
              <w:lastRenderedPageBreak/>
              <w:t>2.4 Contra Flow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DC1B8" w14:textId="77777777" w:rsidR="00C17F6F" w:rsidRPr="00D162FB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D7083" w14:textId="77777777" w:rsidR="00C17F6F" w:rsidRPr="00D162FB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7F37D78A" w14:textId="77777777" w:rsidTr="002845C6">
        <w:trPr>
          <w:trHeight w:val="915"/>
        </w:trPr>
        <w:tc>
          <w:tcPr>
            <w:tcW w:w="4851" w:type="dxa"/>
            <w:vMerge w:val="restart"/>
            <w:tcBorders>
              <w:top w:val="single" w:sz="6" w:space="0" w:color="000000"/>
              <w:left w:val="single" w:sz="8" w:space="0" w:color="000000"/>
            </w:tcBorders>
          </w:tcPr>
          <w:p w14:paraId="0B21DF04" w14:textId="77777777" w:rsidR="00C17F6F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there is a contra flow situation have road users been warned with adequate delineation and signage in accordance with standards and guidelines?</w:t>
            </w:r>
          </w:p>
          <w:p w14:paraId="2D755FF7" w14:textId="77777777" w:rsidR="00C17F6F" w:rsidRDefault="00C17F6F" w:rsidP="002845C6">
            <w:pPr>
              <w:pStyle w:val="Default"/>
              <w:spacing w:after="60"/>
              <w:rPr>
                <w:sz w:val="20"/>
                <w:szCs w:val="20"/>
              </w:rPr>
            </w:pPr>
          </w:p>
          <w:p w14:paraId="0AEF5376" w14:textId="77777777" w:rsidR="00C17F6F" w:rsidRDefault="00C17F6F" w:rsidP="002845C6">
            <w:pPr>
              <w:pStyle w:val="Default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pedestrians adequately catered for in accordance with standards and guidelines?</w:t>
            </w:r>
          </w:p>
          <w:p w14:paraId="1A618958" w14:textId="77777777" w:rsidR="000069DF" w:rsidRDefault="000069DF" w:rsidP="002845C6">
            <w:pPr>
              <w:pStyle w:val="Default"/>
              <w:spacing w:after="60"/>
              <w:rPr>
                <w:sz w:val="20"/>
                <w:szCs w:val="20"/>
              </w:rPr>
            </w:pPr>
          </w:p>
          <w:p w14:paraId="2ADEC6A4" w14:textId="77777777" w:rsidR="000069DF" w:rsidRPr="00441BB8" w:rsidRDefault="000069DF" w:rsidP="002845C6">
            <w:pPr>
              <w:pStyle w:val="Default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Taper?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F775AF8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0E9AA51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156938B4" w14:textId="77777777" w:rsidTr="002845C6">
        <w:trPr>
          <w:trHeight w:val="645"/>
        </w:trPr>
        <w:tc>
          <w:tcPr>
            <w:tcW w:w="4851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1C54BB7A" w14:textId="77777777" w:rsidR="00C17F6F" w:rsidRDefault="00C17F6F" w:rsidP="002845C6">
            <w:pPr>
              <w:pStyle w:val="Default"/>
              <w:spacing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8F1FC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8595D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0D1D7F3D" w14:textId="77777777" w:rsidTr="002845C6">
        <w:trPr>
          <w:trHeight w:val="364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00B104CC" w14:textId="77777777" w:rsidR="00C17F6F" w:rsidRPr="00441BB8" w:rsidRDefault="00C17F6F" w:rsidP="002845C6">
            <w:pPr>
              <w:pStyle w:val="Defaul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</w:t>
            </w:r>
            <w:r w:rsidRPr="00441BB8">
              <w:rPr>
                <w:b/>
                <w:sz w:val="20"/>
                <w:szCs w:val="20"/>
              </w:rPr>
              <w:t xml:space="preserve"> Side Tracks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1AA74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4DB4B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3458FBC5" w14:textId="77777777" w:rsidTr="002845C6">
        <w:trPr>
          <w:trHeight w:val="364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3FA6FEB8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>Is there a constructed side track. If so, does it meet the vehicle needs for length, horizontal alignment</w:t>
            </w:r>
            <w:r>
              <w:rPr>
                <w:sz w:val="20"/>
                <w:szCs w:val="20"/>
              </w:rPr>
              <w:t>,</w:t>
            </w:r>
            <w:r w:rsidRPr="00441BB8">
              <w:rPr>
                <w:sz w:val="20"/>
                <w:szCs w:val="20"/>
              </w:rPr>
              <w:t xml:space="preserve"> geometry and width?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6B9D8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438EF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398B5CA3" w14:textId="77777777" w:rsidTr="002845C6">
        <w:trPr>
          <w:trHeight w:val="364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54BF9154" w14:textId="77777777" w:rsidR="00C17F6F" w:rsidRPr="00C75FB9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C75FB9">
              <w:rPr>
                <w:sz w:val="20"/>
                <w:szCs w:val="20"/>
              </w:rPr>
              <w:t>Is the forward alignment of the sidetrack well delineated?</w:t>
            </w:r>
          </w:p>
          <w:p w14:paraId="54371869" w14:textId="77777777" w:rsidR="00C17F6F" w:rsidRPr="00C75FB9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  <w:p w14:paraId="60B04644" w14:textId="77777777" w:rsidR="00C17F6F" w:rsidRPr="00C75FB9" w:rsidRDefault="000069D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C75F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47B8A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438FF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0069DF" w:rsidRPr="00441BB8" w14:paraId="5728C3FF" w14:textId="77777777" w:rsidTr="002845C6">
        <w:trPr>
          <w:trHeight w:val="364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326DB66D" w14:textId="77777777" w:rsidR="000069DF" w:rsidRPr="00C75FB9" w:rsidRDefault="000069D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C75FB9">
              <w:rPr>
                <w:sz w:val="20"/>
                <w:szCs w:val="20"/>
              </w:rPr>
              <w:t>Are temporary hazard markers and roadworks delineators installed?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C4BF0" w14:textId="77777777" w:rsidR="000069DF" w:rsidRPr="00441BB8" w:rsidRDefault="000069D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A15F3" w14:textId="77777777" w:rsidR="000069DF" w:rsidRPr="00441BB8" w:rsidRDefault="000069D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4DF29518" w14:textId="77777777" w:rsidTr="002845C6">
        <w:trPr>
          <w:trHeight w:val="364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51F3FABB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>Is the sidetrack sealed?  If not, are provisions made for the maintenance of the surface condition?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6C3C2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0AB91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79204985" w14:textId="77777777" w:rsidTr="002845C6">
        <w:trPr>
          <w:trHeight w:val="364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6E4E9521" w14:textId="77777777" w:rsidR="00C17F6F" w:rsidRPr="00441BB8" w:rsidRDefault="00C17F6F" w:rsidP="002845C6">
            <w:pPr>
              <w:pStyle w:val="Defaul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</w:t>
            </w:r>
            <w:r w:rsidRPr="00441BB8">
              <w:rPr>
                <w:b/>
                <w:sz w:val="20"/>
                <w:szCs w:val="20"/>
              </w:rPr>
              <w:t xml:space="preserve"> Unsealed Roads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C03E7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EAAEE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33614552" w14:textId="77777777" w:rsidTr="00ED313A">
        <w:trPr>
          <w:trHeight w:val="942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66B16415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E309C7">
              <w:rPr>
                <w:sz w:val="20"/>
                <w:szCs w:val="20"/>
              </w:rPr>
              <w:t>Is the travel path well delineated with the correct coloured delineators in accordance with standards and guidelines?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961B4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61BB3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2D1C4C50" w14:textId="77777777" w:rsidTr="00ED313A">
        <w:trPr>
          <w:trHeight w:val="700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35AD2378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>Are the gradients of the pavement such</w:t>
            </w:r>
            <w:r>
              <w:rPr>
                <w:sz w:val="20"/>
                <w:szCs w:val="20"/>
              </w:rPr>
              <w:t xml:space="preserve"> (4%-6%)</w:t>
            </w:r>
            <w:r w:rsidRPr="00441BB8">
              <w:rPr>
                <w:sz w:val="20"/>
                <w:szCs w:val="20"/>
              </w:rPr>
              <w:t xml:space="preserve"> that surface water is dispersed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693C6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00353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3BFDB66C" w14:textId="77777777" w:rsidTr="002C3F65">
        <w:trPr>
          <w:trHeight w:val="364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31A865A4" w14:textId="77777777" w:rsidR="0092639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>Is there a maintenance regime for the pavement surface?  Has this been carried out?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0107C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51899" w14:textId="77777777" w:rsidR="00C17F6F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  <w:p w14:paraId="28DD7E39" w14:textId="77777777" w:rsidR="00966260" w:rsidRDefault="00966260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  <w:p w14:paraId="544025F9" w14:textId="77777777" w:rsidR="00966260" w:rsidRPr="00441BB8" w:rsidRDefault="00966260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559C30C6" w14:textId="77777777" w:rsidTr="002845C6">
        <w:trPr>
          <w:trHeight w:val="364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5F78E63C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>Are speed limit signs erected?  If so, is the pavement surface maintained such that the posted speed limit is safe?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57E5D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D8537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487D1822" w14:textId="77777777" w:rsidTr="002845C6">
        <w:trPr>
          <w:trHeight w:val="364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6407F2B2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441BB8">
              <w:rPr>
                <w:b/>
                <w:bCs/>
                <w:sz w:val="20"/>
                <w:szCs w:val="20"/>
              </w:rPr>
              <w:t>2.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441BB8">
              <w:rPr>
                <w:b/>
                <w:bCs/>
                <w:sz w:val="20"/>
                <w:szCs w:val="20"/>
              </w:rPr>
              <w:t xml:space="preserve"> Night-time safety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67D8B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B0008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6D6C86B8" w14:textId="77777777" w:rsidTr="002845C6">
        <w:trPr>
          <w:trHeight w:val="364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0213B968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Is appropriate street lighting or other delineation provided at the roadworks to ensure that the site is safe at night? (Night-time inspection essential.)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C7138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05227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6F2BF1DB" w14:textId="77777777" w:rsidTr="002845C6">
        <w:trPr>
          <w:trHeight w:val="364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777937E7" w14:textId="77777777" w:rsidR="00C17F6F" w:rsidRPr="002C3F65" w:rsidRDefault="00C17F6F" w:rsidP="002845C6">
            <w:pPr>
              <w:pStyle w:val="Default"/>
              <w:spacing w:before="60" w:after="6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If temporary lighting is used, have issues such as glare or transition in illumination been addressed?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28AE3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6E494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697A62A7" w14:textId="77777777" w:rsidTr="002845C6">
        <w:trPr>
          <w:trHeight w:val="364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03EA62F6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D162FB">
              <w:rPr>
                <w:sz w:val="20"/>
                <w:szCs w:val="20"/>
              </w:rPr>
              <w:t>Are all fixed objects adjacent to and close to the travel path treated to ensure visibility at night?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32958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5F4BB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026AB441" w14:textId="77777777" w:rsidTr="002845C6">
        <w:trPr>
          <w:trHeight w:val="364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36905703" w14:textId="77777777" w:rsidR="0092639F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>Is the works area safe for ped</w:t>
            </w:r>
            <w:r w:rsidR="0092639F">
              <w:rPr>
                <w:sz w:val="20"/>
                <w:szCs w:val="20"/>
              </w:rPr>
              <w:t>estrians and cyclists at night?</w:t>
            </w:r>
          </w:p>
          <w:p w14:paraId="17278DC4" w14:textId="77777777" w:rsidR="00B35773" w:rsidRPr="00441BB8" w:rsidRDefault="00B35773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65DA9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404D8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602A699A" w14:textId="77777777" w:rsidTr="002845C6">
        <w:trPr>
          <w:trHeight w:val="364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5291D6A9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441BB8">
              <w:rPr>
                <w:b/>
                <w:bCs/>
                <w:sz w:val="20"/>
                <w:szCs w:val="20"/>
              </w:rPr>
              <w:lastRenderedPageBreak/>
              <w:t>2.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441BB8">
              <w:rPr>
                <w:b/>
                <w:bCs/>
                <w:sz w:val="20"/>
                <w:szCs w:val="20"/>
              </w:rPr>
              <w:t xml:space="preserve"> Maintenance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50250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69DA4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56142D07" w14:textId="77777777" w:rsidTr="002845C6">
        <w:trPr>
          <w:trHeight w:val="364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56222EA8" w14:textId="77777777" w:rsidR="0092639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Can the road be maintained safely during construction (consider workers and the public)?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4CA94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C9104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1D6FDDA9" w14:textId="77777777" w:rsidTr="00F431B5">
        <w:trPr>
          <w:trHeight w:val="570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5F1058EE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Is the road surface likely to be free of </w:t>
            </w:r>
            <w:r>
              <w:rPr>
                <w:sz w:val="20"/>
                <w:szCs w:val="20"/>
              </w:rPr>
              <w:t>gravel, mud or other debris?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0982D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AB78A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08B5F53A" w14:textId="77777777" w:rsidTr="002845C6">
        <w:trPr>
          <w:trHeight w:val="364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67975C88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441BB8">
              <w:rPr>
                <w:b/>
                <w:bCs/>
                <w:sz w:val="20"/>
                <w:szCs w:val="20"/>
              </w:rPr>
              <w:t>2.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441BB8">
              <w:rPr>
                <w:b/>
                <w:bCs/>
                <w:sz w:val="20"/>
                <w:szCs w:val="20"/>
              </w:rPr>
              <w:t xml:space="preserve"> Access to property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5B9D4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6CD7D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3ED8B3B4" w14:textId="77777777" w:rsidTr="002C3F65">
        <w:trPr>
          <w:trHeight w:val="850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478D6A1E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>Do the roadworks safely accommodate vehicular access to property? If not, has alternate access been provided?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CD5A5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CDF21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6F9BEA32" w14:textId="77777777" w:rsidTr="002845C6">
        <w:trPr>
          <w:trHeight w:val="364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1A72DB82" w14:textId="77777777" w:rsidR="00C17F6F" w:rsidRPr="00441BB8" w:rsidRDefault="00C17F6F" w:rsidP="002845C6">
            <w:pPr>
              <w:pStyle w:val="Defaul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2.10</w:t>
            </w:r>
            <w:r w:rsidRPr="00441BB8">
              <w:rPr>
                <w:b/>
                <w:sz w:val="20"/>
                <w:szCs w:val="20"/>
              </w:rPr>
              <w:t xml:space="preserve"> Clear Zones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BB8E8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17C57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033EC4F1" w14:textId="77777777" w:rsidTr="002845C6">
        <w:trPr>
          <w:trHeight w:val="918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4B748323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Are non-frangible objects located within the clear zone?  Can these be removed, re-located or </w:t>
            </w:r>
            <w:r>
              <w:rPr>
                <w:sz w:val="20"/>
                <w:szCs w:val="20"/>
              </w:rPr>
              <w:t>protected</w:t>
            </w:r>
            <w:r w:rsidRPr="00441BB8">
              <w:rPr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7C309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20AA3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17D22D92" w14:textId="77777777" w:rsidTr="002845C6">
        <w:trPr>
          <w:trHeight w:val="508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1A160E18" w14:textId="77777777" w:rsidR="0092639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>Are non-recoverable batter slopes or excavations located within the clear zone?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77F91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5CE25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38DC77B2" w14:textId="77777777" w:rsidTr="002845C6">
        <w:trPr>
          <w:trHeight w:val="364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752B027E" w14:textId="77777777" w:rsidR="0092639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193031">
              <w:rPr>
                <w:sz w:val="20"/>
                <w:szCs w:val="20"/>
              </w:rPr>
              <w:t>Does the delineation offset and safety space provided comply with standards and guidelines?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B8E6B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34F0C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4C516DAA" w14:textId="77777777" w:rsidTr="002845C6">
        <w:trPr>
          <w:trHeight w:val="364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7CE8B6B6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441BB8">
              <w:rPr>
                <w:b/>
                <w:bCs/>
                <w:sz w:val="20"/>
                <w:szCs w:val="20"/>
              </w:rPr>
              <w:t>2.1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441BB8">
              <w:rPr>
                <w:b/>
                <w:bCs/>
                <w:sz w:val="20"/>
                <w:szCs w:val="20"/>
              </w:rPr>
              <w:t xml:space="preserve"> Work Site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65629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4280E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2E3A1CE1" w14:textId="77777777" w:rsidTr="002845C6">
        <w:trPr>
          <w:trHeight w:val="364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6AE8DEA8" w14:textId="77777777" w:rsidR="00C17F6F" w:rsidRPr="002C3F65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>Are the clearances from the worksite consistent with the requirements of AS 1742.3?  If not, is the appropriate delineation provided or are Road Safety Barriers (RSB) installed?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2D350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15657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38AF57A9" w14:textId="77777777" w:rsidTr="002845C6">
        <w:trPr>
          <w:trHeight w:val="364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0672A2FB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441BB8">
              <w:rPr>
                <w:b/>
                <w:bCs/>
                <w:sz w:val="20"/>
                <w:szCs w:val="20"/>
              </w:rPr>
              <w:t>2.1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441BB8">
              <w:rPr>
                <w:b/>
                <w:bCs/>
                <w:sz w:val="20"/>
                <w:szCs w:val="20"/>
              </w:rPr>
              <w:t xml:space="preserve"> Safety barriers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33658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8D2E5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3E5F4995" w14:textId="77777777" w:rsidTr="00F431B5">
        <w:trPr>
          <w:trHeight w:val="899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39C2B846" w14:textId="77777777" w:rsidR="00C17F6F" w:rsidRPr="00441BB8" w:rsidRDefault="00C17F6F" w:rsidP="002845C6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>Are safety barriers used where required to separate works areas from public areas? If so, have they been endorsed by a RTM?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7E243303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4DC5F545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78AA3DB4" w14:textId="77777777" w:rsidTr="00F431B5">
        <w:trPr>
          <w:trHeight w:val="581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896BA15" w14:textId="77777777" w:rsidR="0092639F" w:rsidRPr="00441BB8" w:rsidRDefault="00C17F6F" w:rsidP="002845C6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Are safety barriers used where required to </w:t>
            </w:r>
            <w:r>
              <w:rPr>
                <w:sz w:val="20"/>
                <w:szCs w:val="20"/>
              </w:rPr>
              <w:t>protect</w:t>
            </w:r>
            <w:r w:rsidRPr="00441BB8">
              <w:rPr>
                <w:sz w:val="20"/>
                <w:szCs w:val="20"/>
              </w:rPr>
              <w:t xml:space="preserve"> traffic from other hazards?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6DB97A" w14:textId="77777777" w:rsidR="00C17F6F" w:rsidRPr="00441BB8" w:rsidRDefault="00C17F6F" w:rsidP="002845C6">
            <w:pPr>
              <w:tabs>
                <w:tab w:val="clear" w:pos="709"/>
                <w:tab w:val="clear" w:pos="992"/>
                <w:tab w:val="clear" w:pos="1276"/>
                <w:tab w:val="clear" w:pos="1559"/>
                <w:tab w:val="clear" w:pos="9072"/>
              </w:tabs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717536" w14:textId="77777777" w:rsidR="00C17F6F" w:rsidRPr="00441BB8" w:rsidRDefault="00C17F6F" w:rsidP="002845C6">
            <w:pPr>
              <w:tabs>
                <w:tab w:val="clear" w:pos="709"/>
                <w:tab w:val="clear" w:pos="992"/>
                <w:tab w:val="clear" w:pos="1276"/>
                <w:tab w:val="clear" w:pos="1559"/>
                <w:tab w:val="clear" w:pos="9072"/>
              </w:tabs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C17F6F" w:rsidRPr="00441BB8" w14:paraId="54B4429B" w14:textId="77777777" w:rsidTr="00F431B5">
        <w:trPr>
          <w:trHeight w:val="556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360E1F39" w14:textId="77777777" w:rsidR="00C17F6F" w:rsidRPr="00441BB8" w:rsidRDefault="00C17F6F" w:rsidP="002845C6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>Are the barriers of an approved type for the purpose and located and assembled correctly?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56D0A440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1D39FD39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5CDAEB31" w14:textId="77777777" w:rsidTr="00D534C2">
        <w:trPr>
          <w:trHeight w:val="921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226C186A" w14:textId="77777777" w:rsidR="007333F7" w:rsidRPr="00441BB8" w:rsidRDefault="00C17F6F" w:rsidP="002845C6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>Is there adequate clearance from the edge of traffic lane and road safety barrier system?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27F167C3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732661BA" w14:textId="77777777" w:rsidR="00C17F6F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  <w:p w14:paraId="22801E20" w14:textId="77777777" w:rsidR="00966260" w:rsidRDefault="00966260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  <w:p w14:paraId="2810675A" w14:textId="77777777" w:rsidR="00966260" w:rsidRDefault="00966260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  <w:p w14:paraId="1859A43D" w14:textId="77777777" w:rsidR="00966260" w:rsidRDefault="00966260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  <w:p w14:paraId="41FE8902" w14:textId="77777777" w:rsidR="00966260" w:rsidRPr="00441BB8" w:rsidRDefault="00966260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441BB8" w14:paraId="011FCF48" w14:textId="77777777" w:rsidTr="00D534C2">
        <w:trPr>
          <w:trHeight w:val="1028"/>
        </w:trPr>
        <w:tc>
          <w:tcPr>
            <w:tcW w:w="4851" w:type="dxa"/>
            <w:tcBorders>
              <w:top w:val="single" w:sz="6" w:space="0" w:color="000000"/>
              <w:bottom w:val="single" w:sz="8" w:space="0" w:color="000000"/>
              <w:right w:val="single" w:sz="4" w:space="0" w:color="auto"/>
            </w:tcBorders>
          </w:tcPr>
          <w:p w14:paraId="1C9537B7" w14:textId="77777777" w:rsidR="00F431B5" w:rsidRDefault="00C17F6F" w:rsidP="00F431B5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color w:val="auto"/>
                <w:sz w:val="20"/>
                <w:szCs w:val="20"/>
              </w:rPr>
              <w:t>A</w:t>
            </w:r>
            <w:r w:rsidRPr="00441BB8">
              <w:rPr>
                <w:sz w:val="20"/>
                <w:szCs w:val="20"/>
              </w:rPr>
              <w:t>re safety barriers erected in a manner that:</w:t>
            </w:r>
          </w:p>
          <w:p w14:paraId="238718A3" w14:textId="77777777" w:rsidR="00C17F6F" w:rsidRPr="00441BB8" w:rsidRDefault="00C17F6F" w:rsidP="007C016D">
            <w:pPr>
              <w:pStyle w:val="Default"/>
              <w:numPr>
                <w:ilvl w:val="0"/>
                <w:numId w:val="13"/>
              </w:numPr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does not make them a hazard to traffic? </w:t>
            </w:r>
          </w:p>
          <w:p w14:paraId="10C8DEB0" w14:textId="77777777" w:rsidR="0092639F" w:rsidRPr="0092639F" w:rsidRDefault="00C17F6F" w:rsidP="0092639F">
            <w:pPr>
              <w:pStyle w:val="Default"/>
              <w:numPr>
                <w:ilvl w:val="0"/>
                <w:numId w:val="3"/>
              </w:numPr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>does not obstruct visibility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</w:tcBorders>
          </w:tcPr>
          <w:p w14:paraId="0513C5A1" w14:textId="77777777" w:rsidR="00C17F6F" w:rsidRPr="00441BB8" w:rsidRDefault="00C17F6F" w:rsidP="002845C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</w:tcBorders>
          </w:tcPr>
          <w:p w14:paraId="62917419" w14:textId="77777777" w:rsidR="00C17F6F" w:rsidRPr="00441BB8" w:rsidRDefault="00C17F6F" w:rsidP="002845C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C17F6F" w:rsidRPr="00441BB8" w14:paraId="5D6668FC" w14:textId="77777777" w:rsidTr="00D534C2">
        <w:trPr>
          <w:trHeight w:val="578"/>
        </w:trPr>
        <w:tc>
          <w:tcPr>
            <w:tcW w:w="4851" w:type="dxa"/>
            <w:tcBorders>
              <w:top w:val="single" w:sz="6" w:space="0" w:color="000000"/>
              <w:bottom w:val="single" w:sz="8" w:space="0" w:color="000000"/>
              <w:right w:val="single" w:sz="4" w:space="0" w:color="auto"/>
            </w:tcBorders>
          </w:tcPr>
          <w:p w14:paraId="3C5FBBB9" w14:textId="77777777" w:rsidR="0092639F" w:rsidRPr="00441BB8" w:rsidRDefault="00C17F6F" w:rsidP="002845C6">
            <w:pPr>
              <w:pStyle w:val="Default"/>
              <w:spacing w:beforeLines="60" w:before="144" w:afterLines="60" w:after="144"/>
              <w:rPr>
                <w:color w:val="auto"/>
                <w:sz w:val="20"/>
                <w:szCs w:val="20"/>
              </w:rPr>
            </w:pPr>
            <w:r w:rsidRPr="00441BB8">
              <w:rPr>
                <w:color w:val="auto"/>
                <w:sz w:val="20"/>
                <w:szCs w:val="20"/>
              </w:rPr>
              <w:t>Is the work area appropriately separated from the deflection zo</w:t>
            </w:r>
            <w:r w:rsidR="0092639F">
              <w:rPr>
                <w:color w:val="auto"/>
                <w:sz w:val="20"/>
                <w:szCs w:val="20"/>
              </w:rPr>
              <w:t>ne of the safety barrier?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</w:tcBorders>
          </w:tcPr>
          <w:p w14:paraId="3FB17562" w14:textId="77777777" w:rsidR="00C17F6F" w:rsidRPr="00441BB8" w:rsidRDefault="00C17F6F" w:rsidP="002845C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</w:tcBorders>
          </w:tcPr>
          <w:p w14:paraId="15F1195B" w14:textId="77777777" w:rsidR="00C17F6F" w:rsidRPr="00441BB8" w:rsidRDefault="00C17F6F" w:rsidP="002845C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C17F6F" w:rsidRPr="00441BB8" w14:paraId="42799E00" w14:textId="77777777" w:rsidTr="00D534C2">
        <w:trPr>
          <w:trHeight w:val="801"/>
        </w:trPr>
        <w:tc>
          <w:tcPr>
            <w:tcW w:w="4851" w:type="dxa"/>
            <w:tcBorders>
              <w:top w:val="single" w:sz="6" w:space="0" w:color="000000"/>
              <w:bottom w:val="single" w:sz="8" w:space="0" w:color="000000"/>
              <w:right w:val="single" w:sz="4" w:space="0" w:color="auto"/>
            </w:tcBorders>
          </w:tcPr>
          <w:p w14:paraId="3CD67CD7" w14:textId="77777777" w:rsidR="00C17F6F" w:rsidRPr="00441BB8" w:rsidRDefault="00C17F6F" w:rsidP="002845C6">
            <w:pPr>
              <w:pStyle w:val="Default"/>
              <w:spacing w:beforeLines="60" w:before="144" w:afterLines="60" w:after="144"/>
              <w:rPr>
                <w:color w:val="auto"/>
                <w:sz w:val="20"/>
                <w:szCs w:val="20"/>
              </w:rPr>
            </w:pPr>
            <w:r w:rsidRPr="005B00C3">
              <w:rPr>
                <w:color w:val="auto"/>
                <w:sz w:val="20"/>
                <w:szCs w:val="20"/>
              </w:rPr>
              <w:lastRenderedPageBreak/>
              <w:t>Is the road safety barrier system adequate (eg length of need, barrier type, offset to traffic, offset to work area, end treatment)?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</w:tcBorders>
          </w:tcPr>
          <w:p w14:paraId="0B801029" w14:textId="77777777" w:rsidR="00C17F6F" w:rsidRPr="00441BB8" w:rsidRDefault="00C17F6F" w:rsidP="002845C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</w:tcBorders>
          </w:tcPr>
          <w:p w14:paraId="4AF8B662" w14:textId="77777777" w:rsidR="00C17F6F" w:rsidRPr="00441BB8" w:rsidRDefault="00C17F6F" w:rsidP="002845C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C17F6F" w:rsidRPr="00441BB8" w14:paraId="537A7875" w14:textId="77777777" w:rsidTr="00D534C2">
        <w:trPr>
          <w:trHeight w:val="1071"/>
        </w:trPr>
        <w:tc>
          <w:tcPr>
            <w:tcW w:w="4851" w:type="dxa"/>
            <w:tcBorders>
              <w:top w:val="single" w:sz="6" w:space="0" w:color="000000"/>
              <w:bottom w:val="single" w:sz="8" w:space="0" w:color="000000"/>
              <w:right w:val="single" w:sz="4" w:space="0" w:color="auto"/>
            </w:tcBorders>
          </w:tcPr>
          <w:p w14:paraId="4EAF3C04" w14:textId="77777777" w:rsidR="00C17F6F" w:rsidRPr="00441BB8" w:rsidRDefault="00C17F6F" w:rsidP="002845C6">
            <w:pPr>
              <w:pStyle w:val="Default"/>
              <w:spacing w:beforeLines="60" w:before="144" w:afterLines="60" w:after="144"/>
              <w:rPr>
                <w:color w:val="auto"/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>Are the Road Safety Barriers installed compliant with the manufacturer’s requirements relating to minimum length, dynamic deflection clearance and end treatment?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</w:tcBorders>
          </w:tcPr>
          <w:p w14:paraId="339E5360" w14:textId="77777777" w:rsidR="00C17F6F" w:rsidRPr="00441BB8" w:rsidRDefault="00C17F6F" w:rsidP="002845C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</w:tcBorders>
          </w:tcPr>
          <w:p w14:paraId="5BF14F42" w14:textId="77777777" w:rsidR="00C17F6F" w:rsidRPr="00441BB8" w:rsidRDefault="00C17F6F" w:rsidP="002845C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C17F6F" w:rsidRPr="00441BB8" w14:paraId="4964501D" w14:textId="77777777" w:rsidTr="002845C6">
        <w:trPr>
          <w:trHeight w:val="423"/>
        </w:trPr>
        <w:tc>
          <w:tcPr>
            <w:tcW w:w="4851" w:type="dxa"/>
            <w:tcBorders>
              <w:top w:val="single" w:sz="6" w:space="0" w:color="000000"/>
              <w:bottom w:val="single" w:sz="8" w:space="0" w:color="000000"/>
              <w:right w:val="single" w:sz="4" w:space="0" w:color="auto"/>
            </w:tcBorders>
          </w:tcPr>
          <w:p w14:paraId="1C6C0669" w14:textId="13E63772" w:rsidR="00C17F6F" w:rsidRPr="00441BB8" w:rsidRDefault="00C17F6F" w:rsidP="002845C6">
            <w:pPr>
              <w:pStyle w:val="Default"/>
              <w:spacing w:beforeLines="60" w:before="144" w:afterLines="60" w:after="144"/>
              <w:rPr>
                <w:b/>
                <w:sz w:val="20"/>
                <w:szCs w:val="20"/>
              </w:rPr>
            </w:pPr>
            <w:r w:rsidRPr="00441BB8">
              <w:rPr>
                <w:b/>
                <w:sz w:val="20"/>
                <w:szCs w:val="20"/>
              </w:rPr>
              <w:t>2.1</w:t>
            </w:r>
            <w:r>
              <w:rPr>
                <w:b/>
                <w:sz w:val="20"/>
                <w:szCs w:val="20"/>
              </w:rPr>
              <w:t>3</w:t>
            </w:r>
            <w:r w:rsidRPr="00441BB8">
              <w:rPr>
                <w:b/>
                <w:sz w:val="20"/>
                <w:szCs w:val="20"/>
              </w:rPr>
              <w:t xml:space="preserve"> Truck Mounted Attenuators (TMAs)</w:t>
            </w:r>
            <w:r w:rsidR="00421F7A">
              <w:rPr>
                <w:b/>
                <w:sz w:val="20"/>
                <w:szCs w:val="20"/>
              </w:rPr>
              <w:t xml:space="preserve"> and shadow vehicles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</w:tcBorders>
          </w:tcPr>
          <w:p w14:paraId="773E9ED1" w14:textId="77777777" w:rsidR="00C17F6F" w:rsidRPr="00441BB8" w:rsidRDefault="00C17F6F" w:rsidP="002845C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</w:tcBorders>
          </w:tcPr>
          <w:p w14:paraId="385FAC5D" w14:textId="77777777" w:rsidR="00C17F6F" w:rsidRPr="00441BB8" w:rsidRDefault="00C17F6F" w:rsidP="002845C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C17F6F" w:rsidRPr="00441BB8" w14:paraId="072A4DFC" w14:textId="77777777" w:rsidTr="00D534C2">
        <w:trPr>
          <w:trHeight w:val="869"/>
        </w:trPr>
        <w:tc>
          <w:tcPr>
            <w:tcW w:w="4851" w:type="dxa"/>
            <w:tcBorders>
              <w:top w:val="single" w:sz="6" w:space="0" w:color="000000"/>
              <w:bottom w:val="single" w:sz="8" w:space="0" w:color="000000"/>
              <w:right w:val="single" w:sz="4" w:space="0" w:color="auto"/>
            </w:tcBorders>
          </w:tcPr>
          <w:p w14:paraId="28624AB1" w14:textId="273769AB" w:rsidR="00C17F6F" w:rsidRPr="00441BB8" w:rsidRDefault="00C17F6F" w:rsidP="002845C6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>Are TMAs</w:t>
            </w:r>
            <w:r w:rsidR="00421F7A">
              <w:rPr>
                <w:sz w:val="20"/>
                <w:szCs w:val="20"/>
              </w:rPr>
              <w:t xml:space="preserve"> and shadow vehicles</w:t>
            </w:r>
            <w:r w:rsidRPr="00441BB8">
              <w:rPr>
                <w:sz w:val="20"/>
                <w:szCs w:val="20"/>
              </w:rPr>
              <w:t xml:space="preserve"> being used to protect workers</w:t>
            </w:r>
            <w:r w:rsidR="00421F7A">
              <w:rPr>
                <w:sz w:val="20"/>
                <w:szCs w:val="20"/>
              </w:rPr>
              <w:t xml:space="preserve"> where required</w:t>
            </w:r>
            <w:r w:rsidRPr="00441BB8">
              <w:rPr>
                <w:sz w:val="20"/>
                <w:szCs w:val="20"/>
              </w:rPr>
              <w:t>? If so are they being operated in accordance with standards and guidelines?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</w:tcBorders>
          </w:tcPr>
          <w:p w14:paraId="5DD84031" w14:textId="77777777" w:rsidR="00C17F6F" w:rsidRPr="00441BB8" w:rsidRDefault="00C17F6F" w:rsidP="002845C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</w:tcBorders>
          </w:tcPr>
          <w:p w14:paraId="4C23741D" w14:textId="77777777" w:rsidR="00C17F6F" w:rsidRPr="00441BB8" w:rsidRDefault="00C17F6F" w:rsidP="002845C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421F7A" w:rsidRPr="00441BB8" w14:paraId="0D237817" w14:textId="77777777" w:rsidTr="00D534C2">
        <w:trPr>
          <w:trHeight w:val="869"/>
        </w:trPr>
        <w:tc>
          <w:tcPr>
            <w:tcW w:w="4851" w:type="dxa"/>
            <w:tcBorders>
              <w:top w:val="single" w:sz="6" w:space="0" w:color="000000"/>
              <w:bottom w:val="single" w:sz="8" w:space="0" w:color="000000"/>
              <w:right w:val="single" w:sz="4" w:space="0" w:color="auto"/>
            </w:tcBorders>
          </w:tcPr>
          <w:p w14:paraId="0B2F8B56" w14:textId="1C773E40" w:rsidR="00421F7A" w:rsidRPr="00441BB8" w:rsidRDefault="00421F7A" w:rsidP="002845C6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the shadow vehicles located in a safe position with adequate sight distance for approaching vehicles? Are workers located a safe distance from the vehicles?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</w:tcBorders>
          </w:tcPr>
          <w:p w14:paraId="3A012BD3" w14:textId="77777777" w:rsidR="00421F7A" w:rsidRPr="00441BB8" w:rsidRDefault="00421F7A" w:rsidP="002845C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</w:tcBorders>
          </w:tcPr>
          <w:p w14:paraId="59FAFF5D" w14:textId="77777777" w:rsidR="00421F7A" w:rsidRPr="00441BB8" w:rsidRDefault="00421F7A" w:rsidP="002845C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421F7A" w:rsidRPr="00441BB8" w14:paraId="37826685" w14:textId="77777777" w:rsidTr="00D534C2">
        <w:trPr>
          <w:trHeight w:val="869"/>
        </w:trPr>
        <w:tc>
          <w:tcPr>
            <w:tcW w:w="4851" w:type="dxa"/>
            <w:tcBorders>
              <w:top w:val="single" w:sz="6" w:space="0" w:color="000000"/>
              <w:bottom w:val="single" w:sz="8" w:space="0" w:color="000000"/>
              <w:right w:val="single" w:sz="4" w:space="0" w:color="auto"/>
            </w:tcBorders>
          </w:tcPr>
          <w:p w14:paraId="4F772C2F" w14:textId="0A033F5A" w:rsidR="00421F7A" w:rsidRPr="00441BB8" w:rsidRDefault="00421F7A" w:rsidP="002845C6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drivers entering/exiting vehicles in a safe manner?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</w:tcBorders>
          </w:tcPr>
          <w:p w14:paraId="29E6F9A4" w14:textId="77777777" w:rsidR="00421F7A" w:rsidRPr="00441BB8" w:rsidRDefault="00421F7A" w:rsidP="002845C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</w:tcBorders>
          </w:tcPr>
          <w:p w14:paraId="1D03D801" w14:textId="77777777" w:rsidR="00421F7A" w:rsidRPr="00441BB8" w:rsidRDefault="00421F7A" w:rsidP="002845C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421F7A" w:rsidRPr="00441BB8" w14:paraId="47F99D69" w14:textId="77777777" w:rsidTr="00D534C2">
        <w:trPr>
          <w:trHeight w:val="869"/>
        </w:trPr>
        <w:tc>
          <w:tcPr>
            <w:tcW w:w="4851" w:type="dxa"/>
            <w:tcBorders>
              <w:top w:val="single" w:sz="6" w:space="0" w:color="000000"/>
              <w:bottom w:val="single" w:sz="8" w:space="0" w:color="000000"/>
              <w:right w:val="single" w:sz="4" w:space="0" w:color="auto"/>
            </w:tcBorders>
          </w:tcPr>
          <w:p w14:paraId="134D9C56" w14:textId="4F5B5DF6" w:rsidR="00421F7A" w:rsidRDefault="00421F7A" w:rsidP="002845C6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arrow boards display</w:t>
            </w:r>
            <w:r w:rsidR="00B35773">
              <w:rPr>
                <w:sz w:val="20"/>
                <w:szCs w:val="20"/>
              </w:rPr>
              <w:t>ed</w:t>
            </w:r>
            <w:r>
              <w:rPr>
                <w:sz w:val="20"/>
                <w:szCs w:val="20"/>
              </w:rPr>
              <w:t xml:space="preserve"> correct</w:t>
            </w:r>
            <w:r w:rsidR="00B35773">
              <w:rPr>
                <w:sz w:val="20"/>
                <w:szCs w:val="20"/>
              </w:rPr>
              <w:t>ly</w:t>
            </w:r>
            <w:r>
              <w:rPr>
                <w:sz w:val="20"/>
                <w:szCs w:val="20"/>
              </w:rPr>
              <w:t xml:space="preserve"> to warn road users?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</w:tcBorders>
          </w:tcPr>
          <w:p w14:paraId="23734F02" w14:textId="77777777" w:rsidR="00421F7A" w:rsidRPr="00441BB8" w:rsidRDefault="00421F7A" w:rsidP="002845C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</w:tcBorders>
          </w:tcPr>
          <w:p w14:paraId="19AAC94F" w14:textId="77777777" w:rsidR="00421F7A" w:rsidRPr="00441BB8" w:rsidRDefault="00421F7A" w:rsidP="002845C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C17F6F" w:rsidRPr="00441BB8" w14:paraId="184A199E" w14:textId="77777777" w:rsidTr="00D534C2">
        <w:trPr>
          <w:trHeight w:val="302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7CFE8107" w14:textId="77777777" w:rsidR="00C17F6F" w:rsidRPr="00441BB8" w:rsidRDefault="00C17F6F" w:rsidP="002845C6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b/>
                <w:bCs/>
                <w:sz w:val="20"/>
                <w:szCs w:val="20"/>
              </w:rPr>
              <w:t>2.1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441BB8">
              <w:rPr>
                <w:b/>
                <w:bCs/>
                <w:sz w:val="20"/>
                <w:szCs w:val="20"/>
              </w:rPr>
              <w:t xml:space="preserve"> Inspections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4AA8EA7F" w14:textId="77777777" w:rsidR="00C17F6F" w:rsidRPr="00441BB8" w:rsidRDefault="00C17F6F" w:rsidP="002845C6">
            <w:pPr>
              <w:pStyle w:val="Default"/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4D38D4D7" w14:textId="77777777" w:rsidR="00C17F6F" w:rsidRPr="00441BB8" w:rsidRDefault="00C17F6F" w:rsidP="002845C6">
            <w:pPr>
              <w:pStyle w:val="Default"/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</w:tr>
      <w:tr w:rsidR="00C17F6F" w:rsidRPr="00441BB8" w14:paraId="6FB39016" w14:textId="77777777" w:rsidTr="00D534C2">
        <w:trPr>
          <w:trHeight w:val="465"/>
        </w:trPr>
        <w:tc>
          <w:tcPr>
            <w:tcW w:w="4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C5903F" w14:textId="77777777" w:rsidR="0092639F" w:rsidRPr="00441BB8" w:rsidRDefault="00C17F6F" w:rsidP="002845C6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>Has the sit</w:t>
            </w:r>
            <w:r w:rsidR="00D534C2">
              <w:rPr>
                <w:sz w:val="20"/>
                <w:szCs w:val="20"/>
              </w:rPr>
              <w:t>e been inspected day and night?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3BB686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D6136A" w14:textId="77777777" w:rsidR="00C17F6F" w:rsidRPr="00441BB8" w:rsidRDefault="00C17F6F" w:rsidP="002845C6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C17F6F" w:rsidRPr="006C6B23" w14:paraId="4F23AD6B" w14:textId="77777777" w:rsidTr="007333F7">
        <w:trPr>
          <w:trHeight w:val="486"/>
        </w:trPr>
        <w:tc>
          <w:tcPr>
            <w:tcW w:w="485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6ABA03D" w14:textId="77777777" w:rsidR="00C17F6F" w:rsidRPr="006C6B23" w:rsidRDefault="00C17F6F" w:rsidP="006C6B23">
            <w:pPr>
              <w:pStyle w:val="Default"/>
              <w:numPr>
                <w:ilvl w:val="0"/>
                <w:numId w:val="10"/>
              </w:numPr>
              <w:spacing w:beforeLines="60" w:before="144" w:afterLines="60" w:after="144"/>
              <w:rPr>
                <w:b/>
                <w:sz w:val="28"/>
                <w:szCs w:val="28"/>
              </w:rPr>
            </w:pPr>
            <w:r w:rsidRPr="006C6B23">
              <w:rPr>
                <w:b/>
                <w:bCs/>
                <w:sz w:val="28"/>
                <w:szCs w:val="28"/>
              </w:rPr>
              <w:t xml:space="preserve"> Traffic management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12F34EE" w14:textId="77777777" w:rsidR="00C17F6F" w:rsidRPr="006C6B23" w:rsidRDefault="00C17F6F" w:rsidP="002845C6">
            <w:pPr>
              <w:pStyle w:val="Default"/>
              <w:spacing w:before="60" w:after="6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B0E5019" w14:textId="77777777" w:rsidR="00C17F6F" w:rsidRPr="006C6B23" w:rsidRDefault="00C17F6F" w:rsidP="002845C6">
            <w:pPr>
              <w:pStyle w:val="Default"/>
              <w:spacing w:before="60" w:after="60"/>
              <w:rPr>
                <w:b/>
                <w:bCs/>
                <w:sz w:val="28"/>
                <w:szCs w:val="28"/>
              </w:rPr>
            </w:pPr>
          </w:p>
        </w:tc>
      </w:tr>
      <w:tr w:rsidR="00C17F6F" w:rsidRPr="00441BB8" w14:paraId="569AA582" w14:textId="77777777" w:rsidTr="00D534C2">
        <w:trPr>
          <w:trHeight w:val="303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26C0AFA6" w14:textId="77777777" w:rsidR="00C17F6F" w:rsidRPr="00441BB8" w:rsidRDefault="00C17F6F" w:rsidP="002845C6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b/>
                <w:bCs/>
                <w:sz w:val="20"/>
                <w:szCs w:val="20"/>
              </w:rPr>
              <w:t xml:space="preserve">3.1 Traffic controls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491F3B9C" w14:textId="77777777" w:rsidR="00C17F6F" w:rsidRPr="00441BB8" w:rsidRDefault="00C17F6F" w:rsidP="002845C6">
            <w:pPr>
              <w:pStyle w:val="Default"/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4E3EB460" w14:textId="77777777" w:rsidR="00C17F6F" w:rsidRPr="00441BB8" w:rsidRDefault="00C17F6F" w:rsidP="002845C6">
            <w:pPr>
              <w:pStyle w:val="Default"/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</w:tr>
      <w:tr w:rsidR="00C17F6F" w:rsidRPr="00441BB8" w14:paraId="4DD0FCB7" w14:textId="77777777" w:rsidTr="00D534C2">
        <w:trPr>
          <w:trHeight w:val="617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</w:tcPr>
          <w:p w14:paraId="05CC55E1" w14:textId="77777777" w:rsidR="00C17F6F" w:rsidRPr="00441BB8" w:rsidRDefault="00C17F6F" w:rsidP="003F25DE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Are the Traffic Control Devices set out in accordance with the Traffic </w:t>
            </w:r>
            <w:r w:rsidR="003F25DE">
              <w:rPr>
                <w:sz w:val="20"/>
                <w:szCs w:val="20"/>
              </w:rPr>
              <w:t>Guidance Scheme</w:t>
            </w:r>
            <w:r w:rsidRPr="00441BB8">
              <w:rPr>
                <w:sz w:val="20"/>
                <w:szCs w:val="20"/>
              </w:rPr>
              <w:t xml:space="preserve"> (</w:t>
            </w:r>
            <w:r w:rsidR="003F25DE">
              <w:rPr>
                <w:sz w:val="20"/>
                <w:szCs w:val="20"/>
              </w:rPr>
              <w:t>TGS</w:t>
            </w:r>
            <w:r w:rsidRPr="00441BB8">
              <w:rPr>
                <w:sz w:val="20"/>
                <w:szCs w:val="20"/>
              </w:rPr>
              <w:t>)?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</w:tcPr>
          <w:p w14:paraId="0B075090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</w:tcPr>
          <w:p w14:paraId="32AA6427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</w:tr>
      <w:tr w:rsidR="00C17F6F" w:rsidRPr="00441BB8" w14:paraId="7CBCB292" w14:textId="77777777" w:rsidTr="00D534C2">
        <w:trPr>
          <w:trHeight w:val="568"/>
        </w:trPr>
        <w:tc>
          <w:tcPr>
            <w:tcW w:w="4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000000"/>
            </w:tcBorders>
          </w:tcPr>
          <w:p w14:paraId="657BDC6F" w14:textId="77777777" w:rsidR="00C17F6F" w:rsidRPr="00441BB8" w:rsidRDefault="00C17F6F" w:rsidP="002845C6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Does each </w:t>
            </w:r>
            <w:r w:rsidR="003F25DE">
              <w:rPr>
                <w:sz w:val="20"/>
                <w:szCs w:val="20"/>
              </w:rPr>
              <w:t>TGS</w:t>
            </w:r>
            <w:r w:rsidRPr="00441BB8">
              <w:rPr>
                <w:sz w:val="20"/>
                <w:szCs w:val="20"/>
              </w:rPr>
              <w:t xml:space="preserve"> include a sig</w:t>
            </w:r>
            <w:r>
              <w:rPr>
                <w:sz w:val="20"/>
                <w:szCs w:val="20"/>
              </w:rPr>
              <w:t>n legend, sequence and spacing?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000000"/>
            </w:tcBorders>
          </w:tcPr>
          <w:p w14:paraId="5BC47400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000000"/>
            </w:tcBorders>
          </w:tcPr>
          <w:p w14:paraId="1AA31080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</w:tr>
      <w:tr w:rsidR="00C17F6F" w:rsidRPr="00441BB8" w14:paraId="1FD3A068" w14:textId="77777777" w:rsidTr="00D534C2">
        <w:trPr>
          <w:trHeight w:val="805"/>
        </w:trPr>
        <w:tc>
          <w:tcPr>
            <w:tcW w:w="4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000000"/>
            </w:tcBorders>
          </w:tcPr>
          <w:p w14:paraId="6E1B9474" w14:textId="77777777" w:rsidR="00C17F6F" w:rsidRPr="00441BB8" w:rsidRDefault="00C17F6F" w:rsidP="000069DF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Does each </w:t>
            </w:r>
            <w:r w:rsidR="003F25DE">
              <w:rPr>
                <w:sz w:val="20"/>
                <w:szCs w:val="20"/>
              </w:rPr>
              <w:t>TGS</w:t>
            </w:r>
            <w:r w:rsidRPr="00441BB8">
              <w:rPr>
                <w:sz w:val="20"/>
                <w:szCs w:val="20"/>
              </w:rPr>
              <w:t xml:space="preserve"> include lateral placement </w:t>
            </w:r>
            <w:r>
              <w:rPr>
                <w:sz w:val="20"/>
                <w:szCs w:val="20"/>
              </w:rPr>
              <w:t>of devices?</w:t>
            </w:r>
            <w:r w:rsidR="000069DF">
              <w:rPr>
                <w:sz w:val="20"/>
                <w:szCs w:val="20"/>
              </w:rPr>
              <w:t xml:space="preserve"> Are signs a minimum of 200 mm off the ground?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000000"/>
            </w:tcBorders>
          </w:tcPr>
          <w:p w14:paraId="331B2B70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000000"/>
            </w:tcBorders>
          </w:tcPr>
          <w:p w14:paraId="345E46EC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</w:tr>
      <w:tr w:rsidR="00C17F6F" w:rsidRPr="00441BB8" w14:paraId="3E429440" w14:textId="77777777" w:rsidTr="00D534C2">
        <w:trPr>
          <w:trHeight w:val="650"/>
        </w:trPr>
        <w:tc>
          <w:tcPr>
            <w:tcW w:w="4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4BD7300" w14:textId="77777777" w:rsidR="00C17F6F" w:rsidRPr="00441BB8" w:rsidRDefault="00C17F6F" w:rsidP="002845C6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Does each </w:t>
            </w:r>
            <w:r w:rsidR="003F25DE">
              <w:rPr>
                <w:sz w:val="20"/>
                <w:szCs w:val="20"/>
              </w:rPr>
              <w:t>TGS</w:t>
            </w:r>
            <w:r w:rsidRPr="00441BB8">
              <w:rPr>
                <w:sz w:val="20"/>
                <w:szCs w:val="20"/>
              </w:rPr>
              <w:t xml:space="preserve"> state the stage of works and proximity of traffic to workers?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2F189D6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741B17B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</w:tr>
      <w:tr w:rsidR="00C17F6F" w:rsidRPr="00441BB8" w14:paraId="3F1858A6" w14:textId="77777777" w:rsidTr="00D534C2">
        <w:trPr>
          <w:trHeight w:val="594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ACCD8F2" w14:textId="77CC34FC" w:rsidR="00E04228" w:rsidRPr="00441BB8" w:rsidRDefault="00C17F6F" w:rsidP="002845C6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193031">
              <w:rPr>
                <w:sz w:val="20"/>
                <w:szCs w:val="20"/>
              </w:rPr>
              <w:lastRenderedPageBreak/>
              <w:t xml:space="preserve">Are the signs erected in accordance with </w:t>
            </w:r>
            <w:r>
              <w:rPr>
                <w:sz w:val="20"/>
                <w:szCs w:val="20"/>
              </w:rPr>
              <w:t>standards and guidelines?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FAB83C5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1EAFDD3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</w:tr>
      <w:tr w:rsidR="00C17F6F" w:rsidRPr="00441BB8" w14:paraId="23125307" w14:textId="77777777" w:rsidTr="00D534C2">
        <w:trPr>
          <w:trHeight w:val="818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40DBFB5" w14:textId="77777777" w:rsidR="00C17F6F" w:rsidRPr="00441BB8" w:rsidRDefault="00C17F6F" w:rsidP="002845C6">
            <w:pPr>
              <w:pStyle w:val="TableBody"/>
              <w:spacing w:beforeLines="60" w:before="144" w:afterLines="60" w:after="144"/>
              <w:rPr>
                <w:rFonts w:cs="Arial"/>
                <w:sz w:val="20"/>
              </w:rPr>
            </w:pPr>
            <w:r w:rsidRPr="00441BB8">
              <w:rPr>
                <w:rFonts w:cs="Arial"/>
                <w:sz w:val="20"/>
              </w:rPr>
              <w:t>Are all signs and devices placed such that they are clearly visible to approaching drivers and other road users both day and night?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E804FB5" w14:textId="77777777" w:rsidR="00C17F6F" w:rsidRPr="00441BB8" w:rsidRDefault="00C17F6F" w:rsidP="002845C6">
            <w:pPr>
              <w:pStyle w:val="TableBody"/>
              <w:rPr>
                <w:sz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B7E9B22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</w:tr>
      <w:tr w:rsidR="00C17F6F" w:rsidRPr="00441BB8" w14:paraId="21DFAE93" w14:textId="77777777" w:rsidTr="002845C6">
        <w:trPr>
          <w:trHeight w:val="133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107E7B2" w14:textId="77777777" w:rsidR="00C17F6F" w:rsidRDefault="00C17F6F" w:rsidP="002845C6">
            <w:pPr>
              <w:pStyle w:val="TableBody"/>
              <w:spacing w:beforeLines="60" w:before="144" w:afterLines="60" w:after="144"/>
              <w:rPr>
                <w:rFonts w:cs="Arial"/>
                <w:sz w:val="20"/>
              </w:rPr>
            </w:pPr>
            <w:r w:rsidRPr="00193031">
              <w:rPr>
                <w:rFonts w:cs="Arial"/>
                <w:sz w:val="20"/>
              </w:rPr>
              <w:t>Do the traffic control devices have the requirements for retro-reflectivity (night time inspection)?</w:t>
            </w:r>
          </w:p>
          <w:p w14:paraId="77505B52" w14:textId="77777777" w:rsidR="00E04228" w:rsidRDefault="00E04228" w:rsidP="002845C6">
            <w:pPr>
              <w:pStyle w:val="TableBody"/>
              <w:spacing w:beforeLines="60" w:before="144" w:afterLines="60" w:after="144"/>
              <w:rPr>
                <w:rFonts w:cs="Arial"/>
                <w:sz w:val="20"/>
              </w:rPr>
            </w:pPr>
          </w:p>
          <w:p w14:paraId="60CC59D0" w14:textId="77777777" w:rsidR="00E04228" w:rsidRPr="00441BB8" w:rsidRDefault="00E04228" w:rsidP="002845C6">
            <w:pPr>
              <w:pStyle w:val="TableBody"/>
              <w:spacing w:beforeLines="60" w:before="144" w:afterLines="60" w:after="144"/>
              <w:rPr>
                <w:rFonts w:cs="Arial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A9E78AD" w14:textId="77777777" w:rsidR="00C17F6F" w:rsidRPr="00441BB8" w:rsidRDefault="00C17F6F" w:rsidP="002845C6">
            <w:pPr>
              <w:pStyle w:val="TableBody"/>
              <w:rPr>
                <w:sz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C883ED7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</w:tr>
      <w:tr w:rsidR="00C17F6F" w:rsidRPr="00441BB8" w14:paraId="26B46D6A" w14:textId="77777777" w:rsidTr="000C3198">
        <w:trPr>
          <w:trHeight w:val="1406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E1045CB" w14:textId="77777777" w:rsidR="005E39B2" w:rsidRDefault="00C17F6F" w:rsidP="005E39B2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Are the signs erected </w:t>
            </w:r>
            <w:r w:rsidR="005E39B2">
              <w:rPr>
                <w:sz w:val="20"/>
                <w:szCs w:val="20"/>
              </w:rPr>
              <w:t xml:space="preserve">using round not square upright mounting pegs? </w:t>
            </w:r>
          </w:p>
          <w:p w14:paraId="21522D87" w14:textId="77777777" w:rsidR="00966260" w:rsidRPr="00441BB8" w:rsidRDefault="005E39B2" w:rsidP="005E39B2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they </w:t>
            </w:r>
            <w:r w:rsidR="00C17F6F" w:rsidRPr="00441BB8">
              <w:rPr>
                <w:sz w:val="20"/>
                <w:szCs w:val="20"/>
              </w:rPr>
              <w:t>on supports that are straight and stable?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8A95108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2969A90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</w:tr>
      <w:tr w:rsidR="00C17F6F" w:rsidRPr="00441BB8" w14:paraId="21E12798" w14:textId="77777777" w:rsidTr="00D534C2">
        <w:trPr>
          <w:trHeight w:val="870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2D652F2" w14:textId="77777777" w:rsidR="00C17F6F" w:rsidRPr="00441BB8" w:rsidRDefault="00C17F6F" w:rsidP="002845C6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>Are all signs and devices placed such that they do not adversely impact access to properties and other road users (pedestrians, cyclists and the disabled)?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3390D25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EBA0866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</w:tr>
      <w:tr w:rsidR="00C17F6F" w:rsidRPr="00441BB8" w14:paraId="06328CFC" w14:textId="77777777" w:rsidTr="00D534C2">
        <w:trPr>
          <w:trHeight w:val="572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5B8B355" w14:textId="77777777" w:rsidR="0092639F" w:rsidRPr="00441BB8" w:rsidRDefault="00C17F6F" w:rsidP="002845C6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Are signs erected on side roads </w:t>
            </w:r>
            <w:r>
              <w:rPr>
                <w:sz w:val="20"/>
                <w:szCs w:val="20"/>
              </w:rPr>
              <w:t>in accordance</w:t>
            </w:r>
            <w:r w:rsidR="00D534C2">
              <w:rPr>
                <w:sz w:val="20"/>
                <w:szCs w:val="20"/>
              </w:rPr>
              <w:t xml:space="preserve"> with standards and guidelines?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9C497CD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60057BB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</w:tr>
      <w:tr w:rsidR="00C17F6F" w:rsidRPr="00441BB8" w14:paraId="1BF5436C" w14:textId="77777777" w:rsidTr="002845C6">
        <w:trPr>
          <w:trHeight w:val="133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C575053" w14:textId="77777777" w:rsidR="00C17F6F" w:rsidRPr="00441BB8" w:rsidRDefault="00C17F6F" w:rsidP="002845C6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Have the needs of cars, trucks, pedestrians, bicyclists, motorcyclists and bus users been considered?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CB16382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C434685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</w:tr>
      <w:tr w:rsidR="00C17F6F" w:rsidRPr="00441BB8" w14:paraId="5908BA7A" w14:textId="77777777" w:rsidTr="002845C6">
        <w:trPr>
          <w:trHeight w:val="838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B283750" w14:textId="77777777" w:rsidR="005E39B2" w:rsidRDefault="00C17F6F" w:rsidP="002845C6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Is sight distance to traffic controllers adequate? </w:t>
            </w:r>
          </w:p>
          <w:p w14:paraId="40DED0ED" w14:textId="77777777" w:rsidR="00C17F6F" w:rsidRPr="00441BB8" w:rsidRDefault="00C17F6F" w:rsidP="002845C6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queue lengths being monitored in line with AS 1742.3?</w:t>
            </w:r>
            <w:r w:rsidR="005E39B2">
              <w:rPr>
                <w:sz w:val="20"/>
                <w:szCs w:val="20"/>
              </w:rPr>
              <w:t xml:space="preserve"> (Check queue lengths do not extend past the prepare to stop signs as per AS 1742.3)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F01FE45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A8485AA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</w:tr>
      <w:tr w:rsidR="00C17F6F" w:rsidRPr="00441BB8" w14:paraId="11B1E65C" w14:textId="77777777" w:rsidTr="002845C6">
        <w:trPr>
          <w:trHeight w:val="133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EE6AD7E" w14:textId="77777777" w:rsidR="00C17F6F" w:rsidRPr="00441BB8" w:rsidRDefault="00C17F6F" w:rsidP="002845C6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Have parking, clearways and rest areas been considered?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29A8614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D1675CB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</w:tr>
      <w:tr w:rsidR="00C17F6F" w:rsidRPr="00441BB8" w14:paraId="44D48D8F" w14:textId="77777777" w:rsidTr="002845C6">
        <w:trPr>
          <w:trHeight w:val="403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0DF0367" w14:textId="77777777" w:rsidR="00C17F6F" w:rsidRPr="00441BB8" w:rsidRDefault="00C17F6F" w:rsidP="002845C6">
            <w:pPr>
              <w:pStyle w:val="Default"/>
              <w:spacing w:beforeLines="60" w:before="144" w:afterLines="60" w:after="144"/>
              <w:rPr>
                <w:b/>
                <w:sz w:val="20"/>
                <w:szCs w:val="20"/>
              </w:rPr>
            </w:pPr>
            <w:r w:rsidRPr="00441BB8">
              <w:rPr>
                <w:b/>
                <w:sz w:val="20"/>
                <w:szCs w:val="20"/>
              </w:rPr>
              <w:t xml:space="preserve">3.2 Speed management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6927829" w14:textId="77777777" w:rsidR="00C17F6F" w:rsidRPr="00441BB8" w:rsidRDefault="00C17F6F" w:rsidP="002845C6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C188C8B" w14:textId="77777777" w:rsidR="00C17F6F" w:rsidRPr="00441BB8" w:rsidRDefault="00C17F6F" w:rsidP="002845C6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C17F6F" w:rsidRPr="00441BB8" w14:paraId="784605C6" w14:textId="77777777" w:rsidTr="002845C6">
        <w:trPr>
          <w:trHeight w:val="133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947715B" w14:textId="5E248912" w:rsidR="00740921" w:rsidRPr="00441BB8" w:rsidRDefault="00C17F6F" w:rsidP="002845C6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Are </w:t>
            </w:r>
            <w:r w:rsidR="005E39B2">
              <w:rPr>
                <w:sz w:val="20"/>
                <w:szCs w:val="20"/>
              </w:rPr>
              <w:t xml:space="preserve">temporary </w:t>
            </w:r>
            <w:r w:rsidRPr="00441BB8">
              <w:rPr>
                <w:sz w:val="20"/>
                <w:szCs w:val="20"/>
              </w:rPr>
              <w:t>speed limit signs required for these works? If s</w:t>
            </w:r>
            <w:r>
              <w:rPr>
                <w:sz w:val="20"/>
                <w:szCs w:val="20"/>
              </w:rPr>
              <w:t xml:space="preserve">o, are they correctly applied?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4D471B2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51A97FF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</w:tr>
      <w:tr w:rsidR="00C17F6F" w:rsidRPr="00441BB8" w14:paraId="143557B6" w14:textId="77777777" w:rsidTr="002845C6">
        <w:trPr>
          <w:trHeight w:val="133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1586B9A" w14:textId="77777777" w:rsidR="00C17F6F" w:rsidRPr="00441BB8" w:rsidRDefault="00C17F6F" w:rsidP="002845C6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Are speed limit signs required to be maintained all day and at night?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824B15D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2B4FC07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</w:tr>
      <w:tr w:rsidR="00C17F6F" w:rsidRPr="00441BB8" w14:paraId="16909F59" w14:textId="77777777" w:rsidTr="002845C6">
        <w:trPr>
          <w:trHeight w:val="133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D729950" w14:textId="77777777" w:rsidR="00C17F6F" w:rsidRPr="00441BB8" w:rsidRDefault="00C17F6F" w:rsidP="002845C6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Are motorists informed of the need to slow down through the roadworks site?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07074BF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53B7F54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</w:tr>
      <w:tr w:rsidR="00C17F6F" w:rsidRPr="00441BB8" w14:paraId="7D0CD407" w14:textId="77777777" w:rsidTr="002845C6">
        <w:trPr>
          <w:trHeight w:val="954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53DC70A" w14:textId="77777777" w:rsidR="00C17F6F" w:rsidRPr="00441BB8" w:rsidRDefault="00C17F6F" w:rsidP="005E39B2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193031">
              <w:rPr>
                <w:sz w:val="20"/>
                <w:szCs w:val="20"/>
              </w:rPr>
              <w:t xml:space="preserve">Are the speed limits established on site consistent with the modified road environment?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E099CD4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1D254D3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</w:tr>
      <w:tr w:rsidR="005E39B2" w:rsidRPr="00441BB8" w14:paraId="41B91E81" w14:textId="77777777" w:rsidTr="002845C6">
        <w:trPr>
          <w:trHeight w:val="716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02F0548" w14:textId="77777777" w:rsidR="005E39B2" w:rsidRPr="00193031" w:rsidRDefault="005E39B2" w:rsidP="002845C6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If not, should this be changed or should the “safety space” to the worksite be increased?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6EA8BEC" w14:textId="77777777" w:rsidR="005E39B2" w:rsidRPr="00441BB8" w:rsidRDefault="005E39B2" w:rsidP="002845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F06C4CE" w14:textId="77777777" w:rsidR="005E39B2" w:rsidRPr="00441BB8" w:rsidRDefault="005E39B2" w:rsidP="002845C6">
            <w:pPr>
              <w:pStyle w:val="Default"/>
              <w:rPr>
                <w:sz w:val="20"/>
                <w:szCs w:val="20"/>
              </w:rPr>
            </w:pPr>
          </w:p>
        </w:tc>
      </w:tr>
      <w:tr w:rsidR="00C17F6F" w:rsidRPr="00441BB8" w14:paraId="0B7C5710" w14:textId="77777777" w:rsidTr="002845C6">
        <w:trPr>
          <w:trHeight w:val="716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5D40484" w14:textId="77777777" w:rsidR="00C17F6F" w:rsidRPr="00441BB8" w:rsidRDefault="00C17F6F" w:rsidP="005E39B2">
            <w:pPr>
              <w:pStyle w:val="Default"/>
              <w:spacing w:beforeLines="60" w:before="144" w:afterLines="60" w:after="144"/>
              <w:rPr>
                <w:sz w:val="20"/>
                <w:szCs w:val="20"/>
                <w:highlight w:val="yellow"/>
              </w:rPr>
            </w:pPr>
            <w:r w:rsidRPr="00193031">
              <w:rPr>
                <w:sz w:val="20"/>
                <w:szCs w:val="20"/>
              </w:rPr>
              <w:t xml:space="preserve">Are road users complying with the temporary speed limits?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1BE2AFF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78459F8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</w:tr>
      <w:tr w:rsidR="005E39B2" w:rsidRPr="00441BB8" w14:paraId="604C0A98" w14:textId="77777777" w:rsidTr="002845C6">
        <w:trPr>
          <w:trHeight w:val="574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C24BDBB" w14:textId="77777777" w:rsidR="005E39B2" w:rsidRPr="00193031" w:rsidRDefault="005E39B2" w:rsidP="002845C6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not can something be done on site to encourage speed compliance?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88F7C42" w14:textId="77777777" w:rsidR="005E39B2" w:rsidRPr="00441BB8" w:rsidRDefault="005E39B2" w:rsidP="002845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39EDB32" w14:textId="77777777" w:rsidR="005E39B2" w:rsidRPr="00441BB8" w:rsidRDefault="005E39B2" w:rsidP="002845C6">
            <w:pPr>
              <w:pStyle w:val="Default"/>
              <w:rPr>
                <w:sz w:val="20"/>
                <w:szCs w:val="20"/>
              </w:rPr>
            </w:pPr>
          </w:p>
        </w:tc>
      </w:tr>
      <w:tr w:rsidR="00D57C21" w:rsidRPr="00441BB8" w14:paraId="4FA9049B" w14:textId="77777777" w:rsidTr="002845C6">
        <w:trPr>
          <w:trHeight w:val="574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F19CD54" w14:textId="06C25F44" w:rsidR="00D57C21" w:rsidRDefault="00D57C21" w:rsidP="00B35773">
            <w:pPr>
              <w:pStyle w:val="Defaul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required, have speed feedback signs been installed and used correctly?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BE6EBE7" w14:textId="77777777" w:rsidR="00D57C21" w:rsidRPr="00441BB8" w:rsidRDefault="00D57C21" w:rsidP="002845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4F4D555" w14:textId="77777777" w:rsidR="00D57C21" w:rsidRPr="00441BB8" w:rsidRDefault="00D57C21" w:rsidP="002845C6">
            <w:pPr>
              <w:pStyle w:val="Default"/>
              <w:rPr>
                <w:sz w:val="20"/>
                <w:szCs w:val="20"/>
              </w:rPr>
            </w:pPr>
          </w:p>
        </w:tc>
      </w:tr>
      <w:tr w:rsidR="00C17F6F" w:rsidRPr="00441BB8" w14:paraId="0D4CE9DE" w14:textId="77777777" w:rsidTr="002845C6">
        <w:trPr>
          <w:trHeight w:val="574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03F459B" w14:textId="77777777" w:rsidR="00C17F6F" w:rsidRPr="00B00123" w:rsidRDefault="00C17F6F" w:rsidP="008A69E6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193031">
              <w:rPr>
                <w:sz w:val="20"/>
                <w:szCs w:val="20"/>
              </w:rPr>
              <w:t xml:space="preserve">Are buffer zones established?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65E23B9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48D56F0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</w:tr>
      <w:tr w:rsidR="008A69E6" w:rsidRPr="00441BB8" w14:paraId="7C5C60E3" w14:textId="77777777" w:rsidTr="002845C6">
        <w:trPr>
          <w:trHeight w:val="133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AB4915C" w14:textId="77777777" w:rsidR="008A69E6" w:rsidRDefault="008A69E6" w:rsidP="002845C6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the zone lengths consistent with standards and guidelines?</w:t>
            </w:r>
          </w:p>
          <w:p w14:paraId="5C395A99" w14:textId="77777777" w:rsidR="00740921" w:rsidRPr="00193031" w:rsidRDefault="00740921" w:rsidP="002845C6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F559A2B" w14:textId="77777777" w:rsidR="008A69E6" w:rsidRPr="00441BB8" w:rsidRDefault="008A69E6" w:rsidP="002845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2081D64" w14:textId="77777777" w:rsidR="008A69E6" w:rsidRPr="00441BB8" w:rsidRDefault="008A69E6" w:rsidP="002845C6">
            <w:pPr>
              <w:pStyle w:val="Default"/>
              <w:rPr>
                <w:sz w:val="20"/>
                <w:szCs w:val="20"/>
              </w:rPr>
            </w:pPr>
          </w:p>
        </w:tc>
      </w:tr>
      <w:tr w:rsidR="00C17F6F" w:rsidRPr="00441BB8" w14:paraId="5BA4F120" w14:textId="77777777" w:rsidTr="002845C6">
        <w:trPr>
          <w:trHeight w:val="133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EFDE351" w14:textId="77777777" w:rsidR="00C17F6F" w:rsidRPr="00441BB8" w:rsidRDefault="00C17F6F" w:rsidP="002845C6">
            <w:pPr>
              <w:pStyle w:val="Default"/>
              <w:spacing w:beforeLines="60" w:before="144" w:afterLines="60" w:after="144"/>
              <w:rPr>
                <w:sz w:val="20"/>
                <w:szCs w:val="20"/>
                <w:highlight w:val="yellow"/>
              </w:rPr>
            </w:pPr>
            <w:r w:rsidRPr="00193031">
              <w:rPr>
                <w:sz w:val="20"/>
                <w:szCs w:val="20"/>
              </w:rPr>
              <w:t>Are repeater speed limit signs erected in accordance with AS 1742.3?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D068831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EA3C40D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</w:tr>
      <w:tr w:rsidR="00C17F6F" w:rsidRPr="00441BB8" w14:paraId="5098B4A2" w14:textId="77777777" w:rsidTr="002845C6">
        <w:trPr>
          <w:trHeight w:val="133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11D6398" w14:textId="77777777" w:rsidR="00C17F6F" w:rsidRPr="00441BB8" w:rsidRDefault="00C17F6F" w:rsidP="002845C6">
            <w:pPr>
              <w:pStyle w:val="Default"/>
              <w:spacing w:beforeLines="60" w:before="144" w:afterLines="60" w:after="144"/>
              <w:rPr>
                <w:b/>
                <w:sz w:val="20"/>
                <w:szCs w:val="20"/>
              </w:rPr>
            </w:pPr>
            <w:r w:rsidRPr="00441BB8">
              <w:rPr>
                <w:b/>
                <w:sz w:val="20"/>
                <w:szCs w:val="20"/>
              </w:rPr>
              <w:t xml:space="preserve">3.3 Work site access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F82767E" w14:textId="77777777" w:rsidR="00C17F6F" w:rsidRPr="00441BB8" w:rsidRDefault="00C17F6F" w:rsidP="002845C6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B08830F" w14:textId="77777777" w:rsidR="00C17F6F" w:rsidRPr="00441BB8" w:rsidRDefault="00C17F6F" w:rsidP="002845C6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C17F6F" w:rsidRPr="00441BB8" w14:paraId="1FA4AA17" w14:textId="77777777" w:rsidTr="002845C6">
        <w:trPr>
          <w:trHeight w:val="475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D56910F" w14:textId="77777777" w:rsidR="00740921" w:rsidRDefault="00C17F6F" w:rsidP="002845C6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Are site entrances and exits safely located with adequate sight distance? </w:t>
            </w:r>
          </w:p>
          <w:p w14:paraId="4D0796A2" w14:textId="77777777" w:rsidR="00740921" w:rsidRPr="00441BB8" w:rsidRDefault="00740921" w:rsidP="002845C6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72AA8CF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A9ACC83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</w:tr>
      <w:tr w:rsidR="00C17F6F" w:rsidRPr="00441BB8" w14:paraId="15D2AC63" w14:textId="77777777" w:rsidTr="002845C6">
        <w:trPr>
          <w:trHeight w:val="133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B1DE86F" w14:textId="77777777" w:rsidR="00C17F6F" w:rsidRPr="00441BB8" w:rsidRDefault="00C17F6F" w:rsidP="002845C6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Are traffic merges/exits/entries/turns properly delineated and controlled?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56AA705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796233D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</w:tr>
      <w:tr w:rsidR="00C17F6F" w:rsidRPr="00441BB8" w14:paraId="5DEC5443" w14:textId="77777777" w:rsidTr="002845C6">
        <w:trPr>
          <w:trHeight w:val="133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E2C018B" w14:textId="77777777" w:rsidR="00C17F6F" w:rsidRPr="00441BB8" w:rsidRDefault="00C17F6F" w:rsidP="002845C6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Are adequate merge lengths provided?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9441874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46ABD49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</w:tr>
      <w:tr w:rsidR="00C17F6F" w:rsidRPr="00441BB8" w14:paraId="6B8B5EAC" w14:textId="77777777" w:rsidTr="002845C6">
        <w:trPr>
          <w:trHeight w:val="534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E6977C3" w14:textId="77777777" w:rsidR="00C17F6F" w:rsidRPr="00441BB8" w:rsidRDefault="00C17F6F" w:rsidP="002845C6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Are appropriate traffic controls in place where works traffic and public traffic interact?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F24637C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209583F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</w:tr>
      <w:tr w:rsidR="00C17F6F" w:rsidRPr="00441BB8" w14:paraId="2FBED514" w14:textId="77777777" w:rsidTr="002845C6">
        <w:trPr>
          <w:trHeight w:val="757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CBBDB01" w14:textId="77777777" w:rsidR="00C17F6F" w:rsidRPr="00441BB8" w:rsidRDefault="00C17F6F" w:rsidP="002845C6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work method statements detail the procedure of worksite vehicles when interacting with public traffic?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DCD8C35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18894BC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</w:tr>
      <w:tr w:rsidR="00C17F6F" w:rsidRPr="00441BB8" w14:paraId="44063E25" w14:textId="77777777" w:rsidTr="007333F7">
        <w:trPr>
          <w:trHeight w:val="786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7011F81" w14:textId="77777777" w:rsidR="00C17F6F" w:rsidRDefault="00C17F6F" w:rsidP="002845C6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there parking bays or rest areas close to the worksite? If so, have they been adequately closed off?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1227D65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33143E3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</w:tr>
      <w:tr w:rsidR="00C17F6F" w:rsidRPr="00441BB8" w14:paraId="5B07CB32" w14:textId="77777777" w:rsidTr="002845C6">
        <w:trPr>
          <w:trHeight w:val="133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E8AF3D3" w14:textId="77777777" w:rsidR="00C17F6F" w:rsidRPr="00D626B4" w:rsidRDefault="00C17F6F" w:rsidP="002845C6">
            <w:pPr>
              <w:pStyle w:val="Default"/>
              <w:spacing w:beforeLines="60" w:before="144" w:afterLines="60" w:after="144"/>
              <w:rPr>
                <w:b/>
                <w:sz w:val="20"/>
                <w:szCs w:val="20"/>
              </w:rPr>
            </w:pPr>
            <w:r w:rsidRPr="00D626B4">
              <w:rPr>
                <w:b/>
                <w:sz w:val="20"/>
                <w:szCs w:val="20"/>
              </w:rPr>
              <w:t>3.4 Traffic Flow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3B8AC15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EAE97F2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</w:tr>
      <w:tr w:rsidR="00C17F6F" w:rsidRPr="00441BB8" w14:paraId="1FBA1491" w14:textId="77777777" w:rsidTr="002845C6">
        <w:trPr>
          <w:trHeight w:val="1488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50B246A" w14:textId="207A37FD" w:rsidR="00C17F6F" w:rsidRDefault="00C17F6F" w:rsidP="002845C6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0E6462">
              <w:rPr>
                <w:sz w:val="20"/>
                <w:szCs w:val="20"/>
              </w:rPr>
              <w:t xml:space="preserve">Has traffic flow been maintained as much as possible in line with </w:t>
            </w:r>
            <w:r w:rsidR="00D57C21">
              <w:rPr>
                <w:sz w:val="20"/>
                <w:szCs w:val="20"/>
              </w:rPr>
              <w:t>the Code</w:t>
            </w:r>
            <w:r w:rsidRPr="000E6462">
              <w:rPr>
                <w:sz w:val="20"/>
                <w:szCs w:val="20"/>
              </w:rPr>
              <w:t>? Have the effects of network congestion been examined and justified in accordance with the Main Roads Code of Practice?</w:t>
            </w:r>
            <w:r>
              <w:rPr>
                <w:sz w:val="20"/>
                <w:szCs w:val="20"/>
              </w:rPr>
              <w:t xml:space="preserve"> </w:t>
            </w:r>
          </w:p>
          <w:p w14:paraId="2780DBE3" w14:textId="77777777" w:rsidR="00740921" w:rsidRPr="00D626B4" w:rsidRDefault="00740921" w:rsidP="002845C6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5806417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98C8AE9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</w:tr>
      <w:tr w:rsidR="00C17F6F" w:rsidRPr="00D53821" w14:paraId="73536244" w14:textId="77777777" w:rsidTr="002845C6">
        <w:trPr>
          <w:trHeight w:val="133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0B3C555" w14:textId="77777777" w:rsidR="00C17F6F" w:rsidRPr="00D53821" w:rsidRDefault="00C17F6F" w:rsidP="006C6B23">
            <w:pPr>
              <w:pStyle w:val="Default"/>
              <w:numPr>
                <w:ilvl w:val="0"/>
                <w:numId w:val="10"/>
              </w:numPr>
              <w:spacing w:beforeLines="60" w:before="144" w:afterLines="60" w:after="144"/>
              <w:rPr>
                <w:b/>
                <w:sz w:val="28"/>
                <w:szCs w:val="28"/>
              </w:rPr>
            </w:pPr>
            <w:r w:rsidRPr="00D53821">
              <w:rPr>
                <w:b/>
                <w:sz w:val="28"/>
                <w:szCs w:val="28"/>
              </w:rPr>
              <w:lastRenderedPageBreak/>
              <w:t xml:space="preserve"> Signs and pavement markings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BA632BB" w14:textId="77777777" w:rsidR="00C17F6F" w:rsidRPr="00D53821" w:rsidRDefault="00C17F6F" w:rsidP="002845C6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1F51C81" w14:textId="77777777" w:rsidR="00C17F6F" w:rsidRPr="00D53821" w:rsidRDefault="00C17F6F" w:rsidP="002845C6">
            <w:pPr>
              <w:pStyle w:val="Default"/>
              <w:rPr>
                <w:b/>
                <w:sz w:val="28"/>
                <w:szCs w:val="28"/>
              </w:rPr>
            </w:pPr>
          </w:p>
        </w:tc>
      </w:tr>
      <w:tr w:rsidR="00C17F6F" w:rsidRPr="00441BB8" w14:paraId="6D1B29CF" w14:textId="77777777" w:rsidTr="007333F7">
        <w:trPr>
          <w:trHeight w:val="420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0EDD000" w14:textId="77777777" w:rsidR="00C17F6F" w:rsidRPr="00441BB8" w:rsidRDefault="00C17F6F" w:rsidP="002845C6">
            <w:pPr>
              <w:pStyle w:val="Default"/>
              <w:spacing w:beforeLines="60" w:before="144" w:afterLines="60" w:after="144"/>
              <w:rPr>
                <w:b/>
                <w:sz w:val="20"/>
                <w:szCs w:val="20"/>
              </w:rPr>
            </w:pPr>
            <w:r w:rsidRPr="00441BB8">
              <w:rPr>
                <w:b/>
                <w:sz w:val="20"/>
                <w:szCs w:val="20"/>
              </w:rPr>
              <w:t xml:space="preserve">4.1 Signs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E516F3C" w14:textId="77777777" w:rsidR="00C17F6F" w:rsidRPr="00441BB8" w:rsidRDefault="00C17F6F" w:rsidP="002845C6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5252578" w14:textId="77777777" w:rsidR="00C17F6F" w:rsidRPr="00441BB8" w:rsidRDefault="00C17F6F" w:rsidP="002845C6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C17F6F" w:rsidRPr="00441BB8" w14:paraId="364E195D" w14:textId="77777777" w:rsidTr="002845C6">
        <w:trPr>
          <w:trHeight w:val="608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61FD366" w14:textId="77777777" w:rsidR="00C17F6F" w:rsidRPr="00441BB8" w:rsidRDefault="00C17F6F" w:rsidP="002845C6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>Are all necessary regulatory, warning and direction signs in place</w:t>
            </w:r>
            <w:r w:rsidR="008A69E6">
              <w:rPr>
                <w:sz w:val="20"/>
                <w:szCs w:val="20"/>
              </w:rPr>
              <w:t xml:space="preserve"> as per approved </w:t>
            </w:r>
            <w:r w:rsidR="003F25DE">
              <w:rPr>
                <w:sz w:val="20"/>
                <w:szCs w:val="20"/>
              </w:rPr>
              <w:t>TGS</w:t>
            </w:r>
            <w:r w:rsidR="008A69E6">
              <w:rPr>
                <w:sz w:val="20"/>
                <w:szCs w:val="20"/>
              </w:rPr>
              <w:t>s</w:t>
            </w:r>
            <w:r w:rsidRPr="00441BB8">
              <w:rPr>
                <w:sz w:val="20"/>
                <w:szCs w:val="20"/>
              </w:rPr>
              <w:t xml:space="preserve">?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DFDCACB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C59A650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</w:tr>
      <w:tr w:rsidR="00C17F6F" w:rsidRPr="00441BB8" w14:paraId="229AB156" w14:textId="77777777" w:rsidTr="002845C6">
        <w:trPr>
          <w:trHeight w:val="133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D2FD781" w14:textId="77777777" w:rsidR="00C17F6F" w:rsidRPr="00441BB8" w:rsidRDefault="00C17F6F" w:rsidP="008A69E6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193031">
              <w:rPr>
                <w:sz w:val="20"/>
                <w:szCs w:val="20"/>
              </w:rPr>
              <w:t xml:space="preserve">Are they correctly placed, clean and conspicuous?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F6B5E15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5052CF6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</w:tr>
      <w:tr w:rsidR="008A69E6" w:rsidRPr="00441BB8" w14:paraId="7225E7BD" w14:textId="77777777" w:rsidTr="002845C6">
        <w:trPr>
          <w:trHeight w:val="133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391ED29" w14:textId="77777777" w:rsidR="00740921" w:rsidRPr="00193031" w:rsidRDefault="008A69E6" w:rsidP="002845C6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they meet the required reflectivity?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0440B39" w14:textId="77777777" w:rsidR="008A69E6" w:rsidRPr="00441BB8" w:rsidRDefault="008A69E6" w:rsidP="002845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D6F4E91" w14:textId="77777777" w:rsidR="008A69E6" w:rsidRPr="00441BB8" w:rsidRDefault="008A69E6" w:rsidP="002845C6">
            <w:pPr>
              <w:pStyle w:val="Default"/>
              <w:rPr>
                <w:sz w:val="20"/>
                <w:szCs w:val="20"/>
              </w:rPr>
            </w:pPr>
          </w:p>
        </w:tc>
      </w:tr>
      <w:tr w:rsidR="008A69E6" w:rsidRPr="00441BB8" w14:paraId="7E2B29B3" w14:textId="77777777" w:rsidTr="002845C6">
        <w:trPr>
          <w:trHeight w:val="133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3384069" w14:textId="77777777" w:rsidR="008A69E6" w:rsidRPr="00193031" w:rsidRDefault="008A69E6" w:rsidP="002845C6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appropriate procedures in place to check and clean signage?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00BD4A3" w14:textId="77777777" w:rsidR="008A69E6" w:rsidRPr="00441BB8" w:rsidRDefault="008A69E6" w:rsidP="002845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0E9388C" w14:textId="77777777" w:rsidR="008A69E6" w:rsidRPr="00441BB8" w:rsidRDefault="008A69E6" w:rsidP="002845C6">
            <w:pPr>
              <w:pStyle w:val="Default"/>
              <w:rPr>
                <w:sz w:val="20"/>
                <w:szCs w:val="20"/>
              </w:rPr>
            </w:pPr>
          </w:p>
        </w:tc>
      </w:tr>
      <w:tr w:rsidR="00C17F6F" w:rsidRPr="00441BB8" w14:paraId="0BDAFEDC" w14:textId="77777777" w:rsidTr="002845C6">
        <w:trPr>
          <w:trHeight w:val="133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8EBA5DF" w14:textId="77777777" w:rsidR="00C17F6F" w:rsidRPr="00441BB8" w:rsidRDefault="00C17F6F" w:rsidP="002845C6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193031">
              <w:rPr>
                <w:sz w:val="20"/>
                <w:szCs w:val="20"/>
              </w:rPr>
              <w:t>Do they conform with AS 1742.3, MRWA code of practice and other guidelines</w:t>
            </w:r>
            <w:r w:rsidR="008A69E6">
              <w:rPr>
                <w:sz w:val="20"/>
                <w:szCs w:val="20"/>
              </w:rPr>
              <w:t xml:space="preserve"> in regards to reflectivity, sizes etc</w:t>
            </w:r>
            <w:r w:rsidRPr="00193031">
              <w:rPr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34740F0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F932ABA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</w:tr>
      <w:tr w:rsidR="00C17F6F" w:rsidRPr="00441BB8" w14:paraId="13CC6145" w14:textId="77777777" w:rsidTr="002845C6">
        <w:trPr>
          <w:trHeight w:val="573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B6FF6DD" w14:textId="77777777" w:rsidR="00C17F6F" w:rsidRPr="00193031" w:rsidRDefault="00C17F6F" w:rsidP="002845C6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>Are traffic signs correctly located, with adequate lateral and vertical clearance?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15E7E49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11F960D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</w:tr>
      <w:tr w:rsidR="00D57C21" w:rsidRPr="00441BB8" w14:paraId="288C4815" w14:textId="77777777" w:rsidTr="002845C6">
        <w:trPr>
          <w:trHeight w:val="573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6EC70D9" w14:textId="7A2AC817" w:rsidR="00D57C21" w:rsidRPr="00441BB8" w:rsidRDefault="00D57C21" w:rsidP="002845C6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signs been securely mounted and where required post mounted?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7B2156A" w14:textId="77777777" w:rsidR="00D57C21" w:rsidRPr="00441BB8" w:rsidRDefault="00D57C21" w:rsidP="002845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5EC6285" w14:textId="77777777" w:rsidR="00D57C21" w:rsidRPr="00441BB8" w:rsidRDefault="00D57C21" w:rsidP="002845C6">
            <w:pPr>
              <w:pStyle w:val="Default"/>
              <w:rPr>
                <w:sz w:val="20"/>
                <w:szCs w:val="20"/>
              </w:rPr>
            </w:pPr>
          </w:p>
        </w:tc>
      </w:tr>
      <w:tr w:rsidR="00C17F6F" w:rsidRPr="00441BB8" w14:paraId="6E7C0710" w14:textId="77777777" w:rsidTr="002845C6">
        <w:trPr>
          <w:trHeight w:val="540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2BC40CD" w14:textId="77777777" w:rsidR="00740921" w:rsidRPr="00193031" w:rsidRDefault="00C17F6F" w:rsidP="002845C6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>Are signs placed to not restrict sight distance, particularly for turning vehicles?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B0EBCCF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F6E1DD9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</w:tr>
      <w:tr w:rsidR="00C17F6F" w:rsidRPr="00441BB8" w14:paraId="457CCEE3" w14:textId="77777777" w:rsidTr="002845C6">
        <w:trPr>
          <w:trHeight w:val="608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7093FFA" w14:textId="77777777" w:rsidR="00C17F6F" w:rsidRPr="00441BB8" w:rsidRDefault="00C17F6F" w:rsidP="002845C6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>If chevron alignment markers are installed, have the correct types been used?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8E845F2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1D00C83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</w:tr>
      <w:tr w:rsidR="00C17F6F" w:rsidRPr="00441BB8" w14:paraId="7D5E6294" w14:textId="77777777" w:rsidTr="002845C6">
        <w:trPr>
          <w:trHeight w:val="133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019B760" w14:textId="77777777" w:rsidR="00C17F6F" w:rsidRDefault="00C17F6F" w:rsidP="002845C6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>Are redundant permanent signs (eg speed limit) covered up?</w:t>
            </w:r>
          </w:p>
          <w:p w14:paraId="559CC0B4" w14:textId="77777777" w:rsidR="00740921" w:rsidRPr="00441BB8" w:rsidRDefault="00740921" w:rsidP="002845C6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999A9A1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70D8971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</w:tr>
      <w:tr w:rsidR="00C17F6F" w:rsidRPr="00441BB8" w14:paraId="1CF69E90" w14:textId="77777777" w:rsidTr="002845C6">
        <w:trPr>
          <w:trHeight w:val="133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8F8C041" w14:textId="77777777" w:rsidR="00C17F6F" w:rsidRPr="00441BB8" w:rsidRDefault="00C17F6F" w:rsidP="002845C6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>Have unnecessary signs been removed when works are not in pro</w:t>
            </w:r>
            <w:r>
              <w:rPr>
                <w:sz w:val="20"/>
                <w:szCs w:val="20"/>
              </w:rPr>
              <w:t xml:space="preserve">gress? (for example, at night)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9F43415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87F0BDA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</w:tr>
      <w:tr w:rsidR="00C17F6F" w:rsidRPr="00441BB8" w14:paraId="7CBF89AB" w14:textId="77777777" w:rsidTr="002845C6">
        <w:trPr>
          <w:trHeight w:val="133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C2DB129" w14:textId="77777777" w:rsidR="00C17F6F" w:rsidRPr="00441BB8" w:rsidRDefault="00C17F6F" w:rsidP="002845C6">
            <w:pPr>
              <w:pStyle w:val="Default"/>
              <w:spacing w:beforeLines="60" w:before="144" w:afterLines="60" w:after="144"/>
              <w:rPr>
                <w:b/>
                <w:sz w:val="20"/>
                <w:szCs w:val="20"/>
              </w:rPr>
            </w:pPr>
            <w:r w:rsidRPr="00441BB8">
              <w:rPr>
                <w:b/>
                <w:sz w:val="20"/>
                <w:szCs w:val="20"/>
              </w:rPr>
              <w:t>4.2 Variable Message Signs (VMS)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FF24A3C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D16BF8E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</w:tr>
      <w:tr w:rsidR="00C17F6F" w:rsidRPr="00441BB8" w14:paraId="53122A84" w14:textId="77777777" w:rsidTr="002845C6">
        <w:trPr>
          <w:trHeight w:val="133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B115237" w14:textId="77777777" w:rsidR="00C17F6F" w:rsidRPr="00441BB8" w:rsidRDefault="00C17F6F" w:rsidP="002845C6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Are the </w:t>
            </w:r>
            <w:r>
              <w:rPr>
                <w:sz w:val="20"/>
                <w:szCs w:val="20"/>
              </w:rPr>
              <w:t xml:space="preserve">VMS signs </w:t>
            </w:r>
            <w:r w:rsidRPr="00441BB8">
              <w:rPr>
                <w:sz w:val="20"/>
                <w:szCs w:val="20"/>
              </w:rPr>
              <w:t>used compliant with the requirements of AS 1742.3?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28BF3CD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E14E7ED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</w:tr>
      <w:tr w:rsidR="00C17F6F" w:rsidRPr="00441BB8" w14:paraId="6087BAB1" w14:textId="77777777" w:rsidTr="002845C6">
        <w:trPr>
          <w:trHeight w:val="133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AF5E55D" w14:textId="77777777" w:rsidR="00C17F6F" w:rsidRPr="00441BB8" w:rsidRDefault="00C17F6F" w:rsidP="002845C6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>Are these (VMS) signs located in the transition zone?</w:t>
            </w:r>
            <w:r>
              <w:rPr>
                <w:sz w:val="20"/>
                <w:szCs w:val="20"/>
              </w:rPr>
              <w:t xml:space="preserve"> Are VMS signs located where they will not distract road user</w:t>
            </w:r>
            <w:r w:rsidR="007333F7">
              <w:rPr>
                <w:sz w:val="20"/>
                <w:szCs w:val="20"/>
              </w:rPr>
              <w:t>s trying to pass the work area?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66D11B4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14CF60A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</w:tr>
      <w:tr w:rsidR="001627C9" w:rsidRPr="00441BB8" w14:paraId="2A96F45A" w14:textId="77777777" w:rsidTr="002845C6">
        <w:trPr>
          <w:trHeight w:val="133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2120911" w14:textId="77777777" w:rsidR="001627C9" w:rsidRPr="00441BB8" w:rsidRDefault="001627C9" w:rsidP="002845C6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the numbers of words per screen as per AS1742.3?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8F2B92E" w14:textId="77777777" w:rsidR="001627C9" w:rsidRPr="00441BB8" w:rsidRDefault="001627C9" w:rsidP="002845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2B6D1AF" w14:textId="77777777" w:rsidR="001627C9" w:rsidRPr="00441BB8" w:rsidRDefault="001627C9" w:rsidP="002845C6">
            <w:pPr>
              <w:pStyle w:val="Default"/>
              <w:rPr>
                <w:sz w:val="20"/>
                <w:szCs w:val="20"/>
              </w:rPr>
            </w:pPr>
          </w:p>
        </w:tc>
      </w:tr>
      <w:tr w:rsidR="001627C9" w:rsidRPr="00441BB8" w14:paraId="2DDED8D4" w14:textId="77777777" w:rsidTr="002845C6">
        <w:trPr>
          <w:trHeight w:val="133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C28E8FF" w14:textId="77777777" w:rsidR="001627C9" w:rsidRPr="00441BB8" w:rsidRDefault="001627C9" w:rsidP="002845C6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Is the number of screens as per AS1742.3?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87F89B4" w14:textId="77777777" w:rsidR="001627C9" w:rsidRPr="00441BB8" w:rsidRDefault="001627C9" w:rsidP="002845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FD29D06" w14:textId="77777777" w:rsidR="001627C9" w:rsidRPr="00441BB8" w:rsidRDefault="001627C9" w:rsidP="002845C6">
            <w:pPr>
              <w:pStyle w:val="Default"/>
              <w:rPr>
                <w:sz w:val="20"/>
                <w:szCs w:val="20"/>
              </w:rPr>
            </w:pPr>
          </w:p>
        </w:tc>
      </w:tr>
      <w:tr w:rsidR="001627C9" w:rsidRPr="00441BB8" w14:paraId="02EAE00C" w14:textId="77777777" w:rsidTr="002845C6">
        <w:trPr>
          <w:trHeight w:val="133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9311B33" w14:textId="77777777" w:rsidR="001627C9" w:rsidRDefault="001627C9" w:rsidP="002845C6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the minimum letter heights in accordance with AS1742.3?</w:t>
            </w:r>
          </w:p>
          <w:p w14:paraId="4BED59BB" w14:textId="77777777" w:rsidR="001627C9" w:rsidRPr="00441BB8" w:rsidRDefault="001627C9" w:rsidP="002845C6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Advanced warning signs been replaced with VMS?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B982B7B" w14:textId="77777777" w:rsidR="001627C9" w:rsidRPr="00441BB8" w:rsidRDefault="001627C9" w:rsidP="002845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7C8F1A3" w14:textId="77777777" w:rsidR="001627C9" w:rsidRPr="00441BB8" w:rsidRDefault="001627C9" w:rsidP="002845C6">
            <w:pPr>
              <w:pStyle w:val="Default"/>
              <w:rPr>
                <w:sz w:val="20"/>
                <w:szCs w:val="20"/>
              </w:rPr>
            </w:pPr>
          </w:p>
        </w:tc>
      </w:tr>
      <w:tr w:rsidR="00C17F6F" w:rsidRPr="00441BB8" w14:paraId="7E15C773" w14:textId="77777777" w:rsidTr="002845C6">
        <w:trPr>
          <w:trHeight w:val="133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7A1DA12" w14:textId="77777777" w:rsidR="00C17F6F" w:rsidRPr="00441BB8" w:rsidRDefault="00C17F6F" w:rsidP="002845C6">
            <w:pPr>
              <w:pStyle w:val="Default"/>
              <w:spacing w:beforeLines="60" w:before="144" w:afterLines="60" w:after="144"/>
              <w:rPr>
                <w:b/>
                <w:sz w:val="20"/>
                <w:szCs w:val="20"/>
              </w:rPr>
            </w:pPr>
            <w:r w:rsidRPr="00441BB8">
              <w:rPr>
                <w:b/>
                <w:sz w:val="20"/>
                <w:szCs w:val="20"/>
              </w:rPr>
              <w:t xml:space="preserve">4.3 Day/night sign requirements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737905F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9AA874F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</w:tr>
      <w:tr w:rsidR="00C17F6F" w:rsidRPr="00441BB8" w14:paraId="00F31DED" w14:textId="77777777" w:rsidTr="002845C6">
        <w:trPr>
          <w:trHeight w:val="592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4917A3E" w14:textId="77777777" w:rsidR="007333F7" w:rsidRPr="00441BB8" w:rsidRDefault="00C17F6F" w:rsidP="002845C6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Are the correct signs used for each situation including at night where required, and is each sign necessary?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C0B72EA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E446568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</w:tr>
      <w:tr w:rsidR="00C17F6F" w:rsidRPr="00441BB8" w14:paraId="176CDC60" w14:textId="77777777" w:rsidTr="002845C6">
        <w:trPr>
          <w:trHeight w:val="720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9CFCA18" w14:textId="77777777" w:rsidR="00C17F6F" w:rsidRPr="00441BB8" w:rsidRDefault="00C17F6F" w:rsidP="002845C6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 signs and devices have been removed after hours is appropriate delineation provided (particularly at night)?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388A8A8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CBADAE9" w14:textId="77777777" w:rsidR="00C17F6F" w:rsidRPr="00441BB8" w:rsidRDefault="00C17F6F" w:rsidP="002845C6">
            <w:pPr>
              <w:pStyle w:val="Default"/>
              <w:rPr>
                <w:sz w:val="20"/>
                <w:szCs w:val="20"/>
              </w:rPr>
            </w:pPr>
          </w:p>
        </w:tc>
      </w:tr>
      <w:tr w:rsidR="00421F7A" w:rsidRPr="00441BB8" w14:paraId="0532CABE" w14:textId="77777777" w:rsidTr="002845C6">
        <w:trPr>
          <w:trHeight w:val="196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F84841E" w14:textId="524C4FC6" w:rsidR="00421F7A" w:rsidRPr="00441BB8" w:rsidRDefault="00421F7A" w:rsidP="00421F7A">
            <w:pPr>
              <w:pStyle w:val="Default"/>
              <w:spacing w:beforeLines="60" w:before="144" w:afterLines="60" w:after="144"/>
              <w:rPr>
                <w:b/>
                <w:sz w:val="20"/>
                <w:szCs w:val="20"/>
              </w:rPr>
            </w:pPr>
            <w:r w:rsidRPr="00441BB8">
              <w:rPr>
                <w:b/>
                <w:sz w:val="20"/>
                <w:szCs w:val="20"/>
              </w:rPr>
              <w:t>4.</w:t>
            </w:r>
            <w:r w:rsidR="00A8345B">
              <w:rPr>
                <w:b/>
                <w:sz w:val="20"/>
                <w:szCs w:val="20"/>
              </w:rPr>
              <w:t>4</w:t>
            </w:r>
            <w:r w:rsidRPr="00441BB8">
              <w:rPr>
                <w:b/>
                <w:sz w:val="20"/>
                <w:szCs w:val="20"/>
              </w:rPr>
              <w:t xml:space="preserve"> Delineation and reflective markers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9CD5A39" w14:textId="77777777" w:rsidR="00421F7A" w:rsidRPr="00441BB8" w:rsidRDefault="00421F7A" w:rsidP="00421F7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60B290D" w14:textId="77777777" w:rsidR="00421F7A" w:rsidRPr="00441BB8" w:rsidRDefault="00421F7A" w:rsidP="00421F7A">
            <w:pPr>
              <w:pStyle w:val="Default"/>
              <w:rPr>
                <w:sz w:val="20"/>
                <w:szCs w:val="20"/>
              </w:rPr>
            </w:pPr>
          </w:p>
        </w:tc>
      </w:tr>
      <w:tr w:rsidR="00421F7A" w:rsidRPr="00441BB8" w14:paraId="2DC7E7F5" w14:textId="77777777" w:rsidTr="002845C6">
        <w:trPr>
          <w:trHeight w:val="133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8988789" w14:textId="77777777" w:rsidR="00421F7A" w:rsidRDefault="00421F7A" w:rsidP="00421F7A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Are traffic lanes clearly delineated? </w:t>
            </w:r>
          </w:p>
          <w:p w14:paraId="5E944233" w14:textId="77777777" w:rsidR="00421F7A" w:rsidRPr="00441BB8" w:rsidRDefault="00421F7A" w:rsidP="00421F7A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8BC778A" w14:textId="77777777" w:rsidR="00421F7A" w:rsidRPr="00441BB8" w:rsidRDefault="00421F7A" w:rsidP="00421F7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142E13D" w14:textId="77777777" w:rsidR="00421F7A" w:rsidRPr="00441BB8" w:rsidRDefault="00421F7A" w:rsidP="00421F7A">
            <w:pPr>
              <w:pStyle w:val="Default"/>
              <w:rPr>
                <w:sz w:val="20"/>
                <w:szCs w:val="20"/>
              </w:rPr>
            </w:pPr>
          </w:p>
        </w:tc>
      </w:tr>
      <w:tr w:rsidR="00421F7A" w:rsidRPr="00441BB8" w14:paraId="48E60F4C" w14:textId="77777777" w:rsidTr="002845C6">
        <w:trPr>
          <w:trHeight w:val="538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91A7326" w14:textId="77777777" w:rsidR="00421F7A" w:rsidRPr="00441BB8" w:rsidRDefault="00421F7A" w:rsidP="00421F7A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193031">
              <w:rPr>
                <w:sz w:val="20"/>
                <w:szCs w:val="20"/>
              </w:rPr>
              <w:t>Have temporary reflective markers been installed? Are these well maintained?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6C06E25" w14:textId="77777777" w:rsidR="00421F7A" w:rsidRPr="00441BB8" w:rsidRDefault="00421F7A" w:rsidP="00421F7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F4E4627" w14:textId="77777777" w:rsidR="00421F7A" w:rsidRPr="00441BB8" w:rsidRDefault="00421F7A" w:rsidP="00421F7A">
            <w:pPr>
              <w:pStyle w:val="Default"/>
              <w:rPr>
                <w:sz w:val="20"/>
                <w:szCs w:val="20"/>
              </w:rPr>
            </w:pPr>
          </w:p>
        </w:tc>
      </w:tr>
      <w:tr w:rsidR="00421F7A" w:rsidRPr="00441BB8" w14:paraId="2639A30C" w14:textId="77777777" w:rsidTr="002845C6">
        <w:trPr>
          <w:trHeight w:val="477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CE5BB3D" w14:textId="77777777" w:rsidR="00421F7A" w:rsidRPr="00441BB8" w:rsidRDefault="00421F7A" w:rsidP="00421F7A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Where coloured reflective markers are used, have they been installed correctly?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44CEAD3" w14:textId="77777777" w:rsidR="00421F7A" w:rsidRPr="00441BB8" w:rsidRDefault="00421F7A" w:rsidP="00421F7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5D98E6D" w14:textId="77777777" w:rsidR="00421F7A" w:rsidRPr="00441BB8" w:rsidRDefault="00421F7A" w:rsidP="00421F7A">
            <w:pPr>
              <w:pStyle w:val="Default"/>
              <w:rPr>
                <w:sz w:val="20"/>
                <w:szCs w:val="20"/>
              </w:rPr>
            </w:pPr>
          </w:p>
        </w:tc>
      </w:tr>
      <w:tr w:rsidR="00421F7A" w:rsidRPr="00441BB8" w14:paraId="3C567646" w14:textId="77777777" w:rsidTr="002845C6">
        <w:trPr>
          <w:trHeight w:val="133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09C07A4" w14:textId="2E8C2FC2" w:rsidR="00421F7A" w:rsidRPr="00441BB8" w:rsidRDefault="00421F7A" w:rsidP="00421F7A">
            <w:pPr>
              <w:pStyle w:val="Default"/>
              <w:spacing w:beforeLines="60" w:before="144" w:afterLines="60" w:after="144"/>
              <w:rPr>
                <w:b/>
                <w:sz w:val="20"/>
                <w:szCs w:val="20"/>
              </w:rPr>
            </w:pPr>
            <w:r w:rsidRPr="00441BB8">
              <w:rPr>
                <w:b/>
                <w:sz w:val="20"/>
                <w:szCs w:val="20"/>
              </w:rPr>
              <w:t>4.</w:t>
            </w:r>
            <w:r w:rsidR="00A8345B">
              <w:rPr>
                <w:b/>
                <w:sz w:val="20"/>
                <w:szCs w:val="20"/>
              </w:rPr>
              <w:t>5</w:t>
            </w:r>
            <w:r w:rsidRPr="00441BB8">
              <w:rPr>
                <w:b/>
                <w:sz w:val="20"/>
                <w:szCs w:val="20"/>
              </w:rPr>
              <w:t xml:space="preserve"> Pavement marking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CDDC949" w14:textId="77777777" w:rsidR="00421F7A" w:rsidRPr="00441BB8" w:rsidRDefault="00421F7A" w:rsidP="00421F7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37FE3E3" w14:textId="77777777" w:rsidR="00421F7A" w:rsidRPr="00441BB8" w:rsidRDefault="00421F7A" w:rsidP="00421F7A">
            <w:pPr>
              <w:pStyle w:val="Default"/>
              <w:rPr>
                <w:sz w:val="20"/>
                <w:szCs w:val="20"/>
              </w:rPr>
            </w:pPr>
          </w:p>
        </w:tc>
      </w:tr>
      <w:tr w:rsidR="00421F7A" w:rsidRPr="00441BB8" w14:paraId="24547FBD" w14:textId="77777777" w:rsidTr="002845C6">
        <w:trPr>
          <w:trHeight w:val="558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C042A1A" w14:textId="77777777" w:rsidR="00421F7A" w:rsidRPr="00441BB8" w:rsidRDefault="00421F7A" w:rsidP="00421F7A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Are all necessary pavement markings installed in accordance with guidelines?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6D01D02" w14:textId="77777777" w:rsidR="00421F7A" w:rsidRPr="00441BB8" w:rsidRDefault="00421F7A" w:rsidP="00421F7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8F5AF58" w14:textId="77777777" w:rsidR="00421F7A" w:rsidRPr="00441BB8" w:rsidRDefault="00421F7A" w:rsidP="00421F7A">
            <w:pPr>
              <w:pStyle w:val="Default"/>
              <w:rPr>
                <w:sz w:val="20"/>
                <w:szCs w:val="20"/>
              </w:rPr>
            </w:pPr>
          </w:p>
        </w:tc>
      </w:tr>
      <w:tr w:rsidR="00421F7A" w:rsidRPr="00441BB8" w14:paraId="32193186" w14:textId="77777777" w:rsidTr="002845C6">
        <w:trPr>
          <w:trHeight w:val="133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8B5350C" w14:textId="77777777" w:rsidR="00421F7A" w:rsidRPr="00441BB8" w:rsidRDefault="00421F7A" w:rsidP="00421F7A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Are vehicle paths through the works area clear to motorists?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AC100D3" w14:textId="77777777" w:rsidR="00421F7A" w:rsidRPr="00441BB8" w:rsidRDefault="00421F7A" w:rsidP="00421F7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94974F9" w14:textId="77777777" w:rsidR="00421F7A" w:rsidRPr="00441BB8" w:rsidRDefault="00421F7A" w:rsidP="00421F7A">
            <w:pPr>
              <w:pStyle w:val="Default"/>
              <w:rPr>
                <w:sz w:val="20"/>
                <w:szCs w:val="20"/>
              </w:rPr>
            </w:pPr>
          </w:p>
        </w:tc>
      </w:tr>
      <w:tr w:rsidR="00421F7A" w:rsidRPr="00441BB8" w14:paraId="53BAC10D" w14:textId="77777777" w:rsidTr="002845C6">
        <w:trPr>
          <w:trHeight w:val="133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B8DBCF2" w14:textId="77777777" w:rsidR="00421F7A" w:rsidRPr="00441BB8" w:rsidRDefault="00421F7A" w:rsidP="00421F7A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F83FCF">
              <w:rPr>
                <w:sz w:val="20"/>
                <w:szCs w:val="20"/>
              </w:rPr>
              <w:t>Are movement paths through intersections delineated where required?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7964C88" w14:textId="77777777" w:rsidR="00421F7A" w:rsidRPr="00441BB8" w:rsidRDefault="00421F7A" w:rsidP="00421F7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C02D539" w14:textId="77777777" w:rsidR="00421F7A" w:rsidRPr="00441BB8" w:rsidRDefault="00421F7A" w:rsidP="00421F7A">
            <w:pPr>
              <w:pStyle w:val="Default"/>
              <w:rPr>
                <w:sz w:val="20"/>
                <w:szCs w:val="20"/>
              </w:rPr>
            </w:pPr>
          </w:p>
        </w:tc>
      </w:tr>
      <w:tr w:rsidR="00421F7A" w:rsidRPr="00441BB8" w14:paraId="2B186FDB" w14:textId="77777777" w:rsidTr="002845C6">
        <w:trPr>
          <w:trHeight w:val="133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E8CE54B" w14:textId="77777777" w:rsidR="00421F7A" w:rsidRPr="00441BB8" w:rsidRDefault="00421F7A" w:rsidP="00421F7A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Are works areas clearly defined and clear of through traffic when traffic controllers are not used?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E45325B" w14:textId="77777777" w:rsidR="00421F7A" w:rsidRPr="00441BB8" w:rsidRDefault="00421F7A" w:rsidP="00421F7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FA9AB2A" w14:textId="77777777" w:rsidR="00421F7A" w:rsidRPr="00441BB8" w:rsidRDefault="00421F7A" w:rsidP="00421F7A">
            <w:pPr>
              <w:pStyle w:val="Default"/>
              <w:rPr>
                <w:sz w:val="20"/>
                <w:szCs w:val="20"/>
              </w:rPr>
            </w:pPr>
          </w:p>
        </w:tc>
      </w:tr>
      <w:tr w:rsidR="00421F7A" w:rsidRPr="00441BB8" w14:paraId="1C6195E2" w14:textId="77777777" w:rsidTr="002845C6">
        <w:trPr>
          <w:trHeight w:val="133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387F94D" w14:textId="77777777" w:rsidR="00421F7A" w:rsidRPr="00441BB8" w:rsidRDefault="00421F7A" w:rsidP="00421F7A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Have any issues of site difficulties for motorcyclists (day or night) been addressed?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273E985" w14:textId="77777777" w:rsidR="00421F7A" w:rsidRPr="00441BB8" w:rsidRDefault="00421F7A" w:rsidP="00421F7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3D27865" w14:textId="77777777" w:rsidR="00421F7A" w:rsidRPr="00441BB8" w:rsidRDefault="00421F7A" w:rsidP="00421F7A">
            <w:pPr>
              <w:pStyle w:val="Default"/>
              <w:rPr>
                <w:sz w:val="20"/>
                <w:szCs w:val="20"/>
              </w:rPr>
            </w:pPr>
          </w:p>
        </w:tc>
      </w:tr>
      <w:tr w:rsidR="00421F7A" w:rsidRPr="00441BB8" w14:paraId="1B106E60" w14:textId="77777777" w:rsidTr="002845C6">
        <w:trPr>
          <w:trHeight w:val="133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6BFB4C0" w14:textId="4AC6FEA3" w:rsidR="00421F7A" w:rsidRPr="00441BB8" w:rsidRDefault="00421F7A" w:rsidP="00421F7A">
            <w:pPr>
              <w:pStyle w:val="Default"/>
              <w:spacing w:beforeLines="60" w:before="144" w:afterLines="60" w:after="144"/>
              <w:rPr>
                <w:b/>
                <w:sz w:val="20"/>
                <w:szCs w:val="20"/>
              </w:rPr>
            </w:pPr>
            <w:r w:rsidRPr="00441BB8">
              <w:rPr>
                <w:b/>
                <w:sz w:val="20"/>
                <w:szCs w:val="20"/>
              </w:rPr>
              <w:t>4.</w:t>
            </w:r>
            <w:r w:rsidR="00A8345B">
              <w:rPr>
                <w:b/>
                <w:sz w:val="20"/>
                <w:szCs w:val="20"/>
              </w:rPr>
              <w:t>6</w:t>
            </w:r>
            <w:r w:rsidRPr="00441BB8">
              <w:rPr>
                <w:b/>
                <w:sz w:val="20"/>
                <w:szCs w:val="20"/>
              </w:rPr>
              <w:t xml:space="preserve"> Detours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38605AF" w14:textId="77777777" w:rsidR="00421F7A" w:rsidRPr="00441BB8" w:rsidRDefault="00421F7A" w:rsidP="00421F7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79505E8" w14:textId="77777777" w:rsidR="00421F7A" w:rsidRPr="00441BB8" w:rsidRDefault="00421F7A" w:rsidP="00421F7A">
            <w:pPr>
              <w:pStyle w:val="Default"/>
              <w:rPr>
                <w:sz w:val="20"/>
                <w:szCs w:val="20"/>
              </w:rPr>
            </w:pPr>
          </w:p>
        </w:tc>
      </w:tr>
      <w:tr w:rsidR="00421F7A" w:rsidRPr="00441BB8" w14:paraId="6E8C1677" w14:textId="77777777" w:rsidTr="002845C6">
        <w:trPr>
          <w:trHeight w:val="133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0670B3A" w14:textId="77777777" w:rsidR="00421F7A" w:rsidRPr="00441BB8" w:rsidRDefault="00421F7A" w:rsidP="00421F7A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Do temporary detours allow heavy vehicles and buses to safely manoeuvre in their designated lane?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C268C4E" w14:textId="77777777" w:rsidR="00421F7A" w:rsidRPr="00441BB8" w:rsidRDefault="00421F7A" w:rsidP="00421F7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DE17D2E" w14:textId="77777777" w:rsidR="00421F7A" w:rsidRPr="00441BB8" w:rsidRDefault="00421F7A" w:rsidP="00421F7A">
            <w:pPr>
              <w:pStyle w:val="Default"/>
              <w:rPr>
                <w:sz w:val="20"/>
                <w:szCs w:val="20"/>
              </w:rPr>
            </w:pPr>
          </w:p>
        </w:tc>
      </w:tr>
      <w:tr w:rsidR="00421F7A" w:rsidRPr="00D53821" w14:paraId="2A175777" w14:textId="77777777" w:rsidTr="002845C6">
        <w:trPr>
          <w:trHeight w:val="133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F46BB62" w14:textId="17EAB2F5" w:rsidR="00421F7A" w:rsidRPr="00D53821" w:rsidRDefault="00421F7A" w:rsidP="00421F7A">
            <w:pPr>
              <w:pStyle w:val="Default"/>
              <w:numPr>
                <w:ilvl w:val="0"/>
                <w:numId w:val="10"/>
              </w:numPr>
              <w:spacing w:beforeLines="60" w:before="144" w:afterLines="60" w:after="144"/>
              <w:rPr>
                <w:b/>
                <w:sz w:val="28"/>
                <w:szCs w:val="28"/>
              </w:rPr>
            </w:pPr>
            <w:r w:rsidRPr="00D53821">
              <w:rPr>
                <w:b/>
                <w:sz w:val="28"/>
                <w:szCs w:val="28"/>
              </w:rPr>
              <w:lastRenderedPageBreak/>
              <w:t xml:space="preserve"> Traffic </w:t>
            </w:r>
            <w:r>
              <w:rPr>
                <w:b/>
                <w:sz w:val="28"/>
                <w:szCs w:val="28"/>
              </w:rPr>
              <w:t>Control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78F64A9" w14:textId="77777777" w:rsidR="00421F7A" w:rsidRPr="00D53821" w:rsidRDefault="00421F7A" w:rsidP="00421F7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3157ADD" w14:textId="77777777" w:rsidR="00421F7A" w:rsidRPr="00D53821" w:rsidRDefault="00421F7A" w:rsidP="00421F7A">
            <w:pPr>
              <w:pStyle w:val="Default"/>
              <w:rPr>
                <w:sz w:val="28"/>
                <w:szCs w:val="28"/>
              </w:rPr>
            </w:pPr>
          </w:p>
        </w:tc>
      </w:tr>
      <w:tr w:rsidR="00105D32" w:rsidRPr="00D53821" w14:paraId="15F79591" w14:textId="77777777" w:rsidTr="002845C6">
        <w:trPr>
          <w:trHeight w:val="133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B9875EB" w14:textId="60E00433" w:rsidR="00105D32" w:rsidRPr="00D53821" w:rsidRDefault="00105D32" w:rsidP="00B35773">
            <w:pPr>
              <w:pStyle w:val="Default"/>
              <w:spacing w:beforeLines="60" w:before="144" w:afterLines="60" w:after="144"/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>5.1 General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2F0870B" w14:textId="77777777" w:rsidR="00105D32" w:rsidRPr="00D53821" w:rsidRDefault="00105D32" w:rsidP="00421F7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079A68F" w14:textId="77777777" w:rsidR="00105D32" w:rsidRPr="00D53821" w:rsidRDefault="00105D32" w:rsidP="00421F7A">
            <w:pPr>
              <w:pStyle w:val="Default"/>
              <w:rPr>
                <w:sz w:val="28"/>
                <w:szCs w:val="28"/>
              </w:rPr>
            </w:pPr>
          </w:p>
        </w:tc>
      </w:tr>
      <w:tr w:rsidR="00105D32" w:rsidRPr="00D53821" w14:paraId="1191D9EC" w14:textId="77777777" w:rsidTr="002845C6">
        <w:trPr>
          <w:trHeight w:val="133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DF4EB3E" w14:textId="488B82C1" w:rsidR="00105D32" w:rsidRDefault="001029F1" w:rsidP="00105D32">
            <w:pPr>
              <w:pStyle w:val="Default"/>
              <w:spacing w:beforeLines="60" w:before="144" w:afterLines="60" w:after="144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If using single lane shuttle flow, is the length in accordance with the approved TMP?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7F17B1F" w14:textId="77777777" w:rsidR="00105D32" w:rsidRPr="00D53821" w:rsidRDefault="00105D32" w:rsidP="00421F7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60D26B0" w14:textId="77777777" w:rsidR="00105D32" w:rsidRPr="00D53821" w:rsidRDefault="00105D32" w:rsidP="00421F7A">
            <w:pPr>
              <w:pStyle w:val="Default"/>
              <w:rPr>
                <w:sz w:val="28"/>
                <w:szCs w:val="28"/>
              </w:rPr>
            </w:pPr>
          </w:p>
        </w:tc>
      </w:tr>
      <w:tr w:rsidR="00105D32" w:rsidRPr="00D53821" w14:paraId="08E93FB5" w14:textId="77777777" w:rsidTr="002845C6">
        <w:trPr>
          <w:trHeight w:val="133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E169F88" w14:textId="60DD0EFD" w:rsidR="00105D32" w:rsidRDefault="001029F1" w:rsidP="00105D32">
            <w:pPr>
              <w:pStyle w:val="Default"/>
              <w:spacing w:beforeLines="60" w:before="144" w:afterLines="60" w:after="144"/>
              <w:rPr>
                <w:b/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Are signs warning of </w:t>
            </w:r>
            <w:r>
              <w:rPr>
                <w:sz w:val="20"/>
                <w:szCs w:val="20"/>
              </w:rPr>
              <w:t>the traffic control</w:t>
            </w:r>
            <w:r w:rsidRPr="00441BB8">
              <w:rPr>
                <w:sz w:val="20"/>
                <w:szCs w:val="20"/>
              </w:rPr>
              <w:t xml:space="preserve"> adequate?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4F2E812" w14:textId="77777777" w:rsidR="00105D32" w:rsidRPr="00D53821" w:rsidRDefault="00105D32" w:rsidP="00421F7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5BDAED6" w14:textId="77777777" w:rsidR="00105D32" w:rsidRPr="00D53821" w:rsidRDefault="00105D32" w:rsidP="00421F7A">
            <w:pPr>
              <w:pStyle w:val="Default"/>
              <w:rPr>
                <w:sz w:val="28"/>
                <w:szCs w:val="28"/>
              </w:rPr>
            </w:pPr>
          </w:p>
        </w:tc>
      </w:tr>
      <w:tr w:rsidR="001029F1" w:rsidRPr="00D53821" w14:paraId="004421AD" w14:textId="77777777" w:rsidTr="002845C6">
        <w:trPr>
          <w:trHeight w:val="133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0BAEF30" w14:textId="4FBCED09" w:rsidR="001029F1" w:rsidRPr="00441BB8" w:rsidRDefault="001029F1" w:rsidP="00105D32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queue lengths reasonable and being monitored in line with the Code of Practice? Are ‘Prepare to Stop’ signs adequate for queue lengths?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E76E519" w14:textId="77777777" w:rsidR="001029F1" w:rsidRPr="00D53821" w:rsidRDefault="001029F1" w:rsidP="00421F7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23FAFB3" w14:textId="77777777" w:rsidR="001029F1" w:rsidRPr="00D53821" w:rsidRDefault="001029F1" w:rsidP="00421F7A">
            <w:pPr>
              <w:pStyle w:val="Default"/>
              <w:rPr>
                <w:sz w:val="28"/>
                <w:szCs w:val="28"/>
              </w:rPr>
            </w:pPr>
          </w:p>
        </w:tc>
      </w:tr>
      <w:tr w:rsidR="001029F1" w:rsidRPr="00D53821" w14:paraId="6AE85B57" w14:textId="77777777" w:rsidTr="002845C6">
        <w:trPr>
          <w:trHeight w:val="133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A91B078" w14:textId="033366A1" w:rsidR="001029F1" w:rsidRPr="00441BB8" w:rsidRDefault="001029F1" w:rsidP="00105D32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>Has the need for additional warning signs been considered?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22BCF8C" w14:textId="77777777" w:rsidR="001029F1" w:rsidRPr="00D53821" w:rsidRDefault="001029F1" w:rsidP="00421F7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5C6138A" w14:textId="77777777" w:rsidR="001029F1" w:rsidRPr="00D53821" w:rsidRDefault="001029F1" w:rsidP="00421F7A">
            <w:pPr>
              <w:pStyle w:val="Default"/>
              <w:rPr>
                <w:sz w:val="28"/>
                <w:szCs w:val="28"/>
              </w:rPr>
            </w:pPr>
          </w:p>
        </w:tc>
      </w:tr>
      <w:tr w:rsidR="001029F1" w:rsidRPr="00D53821" w14:paraId="123A6AAF" w14:textId="77777777" w:rsidTr="002845C6">
        <w:trPr>
          <w:trHeight w:val="133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2D8964B" w14:textId="4462530D" w:rsidR="001029F1" w:rsidRPr="00441BB8" w:rsidRDefault="001029F1" w:rsidP="00105D32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Will the ends of vehicle queues be visible to motorists so that they may stop safely? </w:t>
            </w:r>
            <w:r>
              <w:rPr>
                <w:sz w:val="20"/>
                <w:szCs w:val="20"/>
              </w:rPr>
              <w:t xml:space="preserve">Are queue lengths being monitored in line with </w:t>
            </w:r>
            <w:r w:rsidR="00017495">
              <w:rPr>
                <w:sz w:val="20"/>
                <w:szCs w:val="20"/>
              </w:rPr>
              <w:t>the Code?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A0A7CBB" w14:textId="77777777" w:rsidR="001029F1" w:rsidRPr="00D53821" w:rsidRDefault="001029F1" w:rsidP="00421F7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F6008B2" w14:textId="77777777" w:rsidR="001029F1" w:rsidRPr="00D53821" w:rsidRDefault="001029F1" w:rsidP="00421F7A">
            <w:pPr>
              <w:pStyle w:val="Default"/>
              <w:rPr>
                <w:sz w:val="28"/>
                <w:szCs w:val="28"/>
              </w:rPr>
            </w:pPr>
          </w:p>
        </w:tc>
      </w:tr>
      <w:tr w:rsidR="001029F1" w:rsidRPr="00D53821" w14:paraId="5C626D76" w14:textId="77777777" w:rsidTr="002845C6">
        <w:trPr>
          <w:trHeight w:val="133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A1648BD" w14:textId="3862C368" w:rsidR="001029F1" w:rsidRPr="00441BB8" w:rsidRDefault="001029F1" w:rsidP="00105D32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pilot vehicles been used where required? Is the Pilot vehicle operating safely?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3F16642" w14:textId="77777777" w:rsidR="001029F1" w:rsidRPr="00D53821" w:rsidRDefault="001029F1" w:rsidP="00421F7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EECC585" w14:textId="77777777" w:rsidR="001029F1" w:rsidRPr="00D53821" w:rsidRDefault="001029F1" w:rsidP="00421F7A">
            <w:pPr>
              <w:pStyle w:val="Default"/>
              <w:rPr>
                <w:sz w:val="28"/>
                <w:szCs w:val="28"/>
              </w:rPr>
            </w:pPr>
          </w:p>
        </w:tc>
      </w:tr>
      <w:tr w:rsidR="00421F7A" w:rsidRPr="00441BB8" w14:paraId="614082C5" w14:textId="77777777" w:rsidTr="00A31B93">
        <w:trPr>
          <w:trHeight w:val="294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6A5B69C" w14:textId="00B62B77" w:rsidR="00421F7A" w:rsidRPr="00193031" w:rsidRDefault="00421F7A" w:rsidP="00A31B93">
            <w:pPr>
              <w:pStyle w:val="Default"/>
              <w:spacing w:beforeLines="60" w:before="144" w:afterLines="60" w:after="14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  <w:r w:rsidR="001029F1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Portable Traffic Control Devices (PTCD)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E5B4C25" w14:textId="77777777" w:rsidR="00421F7A" w:rsidRPr="00441BB8" w:rsidRDefault="00421F7A" w:rsidP="00A31B9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F852099" w14:textId="77777777" w:rsidR="00421F7A" w:rsidRPr="00441BB8" w:rsidRDefault="00421F7A" w:rsidP="00A31B93">
            <w:pPr>
              <w:pStyle w:val="Default"/>
              <w:rPr>
                <w:sz w:val="20"/>
                <w:szCs w:val="20"/>
              </w:rPr>
            </w:pPr>
          </w:p>
        </w:tc>
      </w:tr>
      <w:tr w:rsidR="00421F7A" w:rsidRPr="00441BB8" w14:paraId="0B952469" w14:textId="77777777" w:rsidTr="00A31B93">
        <w:trPr>
          <w:trHeight w:val="294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1FE1153" w14:textId="738F1BA8" w:rsidR="00421F7A" w:rsidRDefault="00421F7A" w:rsidP="00A31B93">
            <w:pPr>
              <w:pStyle w:val="Default"/>
              <w:spacing w:beforeLines="60" w:before="144" w:afterLines="60" w:after="144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Are PTCDs being used where required? If so, are traffic controllers positioned in a safe position from the roadway but still in view of motorists?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AEB6D54" w14:textId="77777777" w:rsidR="00421F7A" w:rsidRPr="00441BB8" w:rsidRDefault="00421F7A" w:rsidP="00A31B9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4CDF0A1" w14:textId="77777777" w:rsidR="00421F7A" w:rsidRPr="00441BB8" w:rsidRDefault="00421F7A" w:rsidP="00A31B93">
            <w:pPr>
              <w:pStyle w:val="Default"/>
              <w:rPr>
                <w:sz w:val="20"/>
                <w:szCs w:val="20"/>
              </w:rPr>
            </w:pPr>
          </w:p>
        </w:tc>
      </w:tr>
      <w:tr w:rsidR="00421F7A" w:rsidRPr="00441BB8" w14:paraId="16E9C062" w14:textId="77777777" w:rsidTr="00A31B93">
        <w:trPr>
          <w:trHeight w:val="294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D9EF964" w14:textId="63019534" w:rsidR="00421F7A" w:rsidRDefault="00421F7A" w:rsidP="00A31B93">
            <w:pPr>
              <w:pStyle w:val="Default"/>
              <w:spacing w:beforeLines="60" w:before="144" w:afterLines="60" w:after="144"/>
              <w:rPr>
                <w:b/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Are </w:t>
            </w:r>
            <w:r>
              <w:rPr>
                <w:sz w:val="20"/>
                <w:szCs w:val="20"/>
              </w:rPr>
              <w:t xml:space="preserve"> the PTCDs</w:t>
            </w:r>
            <w:r w:rsidRPr="00441BB8">
              <w:rPr>
                <w:sz w:val="20"/>
                <w:szCs w:val="20"/>
              </w:rPr>
              <w:t xml:space="preserve"> clearly visible to approaching motorists</w:t>
            </w:r>
            <w:r w:rsidR="00554D0E">
              <w:rPr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6D24061" w14:textId="77777777" w:rsidR="00421F7A" w:rsidRPr="00441BB8" w:rsidRDefault="00421F7A" w:rsidP="00A31B9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AFC94EB" w14:textId="77777777" w:rsidR="00421F7A" w:rsidRPr="00441BB8" w:rsidRDefault="00421F7A" w:rsidP="00A31B93">
            <w:pPr>
              <w:pStyle w:val="Default"/>
              <w:rPr>
                <w:sz w:val="20"/>
                <w:szCs w:val="20"/>
              </w:rPr>
            </w:pPr>
          </w:p>
        </w:tc>
      </w:tr>
      <w:tr w:rsidR="00421F7A" w:rsidRPr="00441BB8" w14:paraId="6CB371B5" w14:textId="77777777" w:rsidTr="00A31B93">
        <w:trPr>
          <w:trHeight w:val="294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10BFB54" w14:textId="3EAF30B8" w:rsidR="00421F7A" w:rsidRDefault="00421F7A" w:rsidP="00A31B93">
            <w:pPr>
              <w:pStyle w:val="Default"/>
              <w:spacing w:beforeLines="60" w:before="144" w:afterLines="60" w:after="144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Are traffic controllers available in case of faults?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3B57C23" w14:textId="77777777" w:rsidR="00421F7A" w:rsidRPr="00441BB8" w:rsidRDefault="00421F7A" w:rsidP="00A31B9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4683483" w14:textId="77777777" w:rsidR="00421F7A" w:rsidRPr="00441BB8" w:rsidRDefault="00421F7A" w:rsidP="00A31B93">
            <w:pPr>
              <w:pStyle w:val="Default"/>
              <w:rPr>
                <w:sz w:val="20"/>
                <w:szCs w:val="20"/>
              </w:rPr>
            </w:pPr>
          </w:p>
        </w:tc>
      </w:tr>
      <w:tr w:rsidR="00421F7A" w:rsidRPr="00441BB8" w14:paraId="26585A8F" w14:textId="77777777" w:rsidTr="00A31B93">
        <w:trPr>
          <w:trHeight w:val="472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2E59CB5" w14:textId="5BF8355C" w:rsidR="00421F7A" w:rsidRPr="00193031" w:rsidRDefault="00105D32" w:rsidP="00A31B93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u</w:t>
            </w:r>
            <w:r w:rsidR="0001749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ing temporary</w:t>
            </w:r>
            <w:r w:rsidRPr="00441BB8">
              <w:rPr>
                <w:sz w:val="20"/>
                <w:szCs w:val="20"/>
              </w:rPr>
              <w:t xml:space="preserve"> traffic signals</w:t>
            </w:r>
            <w:r>
              <w:rPr>
                <w:sz w:val="20"/>
                <w:szCs w:val="20"/>
              </w:rPr>
              <w:t>, are they</w:t>
            </w:r>
            <w:r w:rsidRPr="00441BB8">
              <w:rPr>
                <w:sz w:val="20"/>
                <w:szCs w:val="20"/>
              </w:rPr>
              <w:t xml:space="preserve"> vehicle-actuated or on fixed time control?  Has the traffic signal operation been monitored to ensure safe and effective control without undue delays to traffic?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DB976C3" w14:textId="77777777" w:rsidR="00421F7A" w:rsidRPr="00441BB8" w:rsidRDefault="00421F7A" w:rsidP="00A31B9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F0DFABA" w14:textId="77777777" w:rsidR="00421F7A" w:rsidRPr="00441BB8" w:rsidRDefault="00421F7A" w:rsidP="00A31B93">
            <w:pPr>
              <w:pStyle w:val="Default"/>
              <w:rPr>
                <w:sz w:val="20"/>
                <w:szCs w:val="20"/>
              </w:rPr>
            </w:pPr>
          </w:p>
        </w:tc>
      </w:tr>
      <w:tr w:rsidR="00421F7A" w:rsidRPr="00441BB8" w14:paraId="26B0D9D6" w14:textId="77777777" w:rsidTr="00A31B93">
        <w:trPr>
          <w:trHeight w:val="472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696E124" w14:textId="6850CEC0" w:rsidR="00421F7A" w:rsidRPr="00193031" w:rsidRDefault="00105D32" w:rsidP="00A31B93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Are </w:t>
            </w:r>
            <w:r>
              <w:rPr>
                <w:sz w:val="20"/>
                <w:szCs w:val="20"/>
              </w:rPr>
              <w:t>the PTCDs</w:t>
            </w:r>
            <w:r w:rsidRPr="00441BB8">
              <w:rPr>
                <w:sz w:val="20"/>
                <w:szCs w:val="20"/>
              </w:rPr>
              <w:t xml:space="preserve"> operating correctly? Is the number and location of </w:t>
            </w:r>
            <w:r>
              <w:rPr>
                <w:sz w:val="20"/>
                <w:szCs w:val="20"/>
              </w:rPr>
              <w:t>PTCDs</w:t>
            </w:r>
            <w:r w:rsidRPr="00441BB8">
              <w:rPr>
                <w:sz w:val="20"/>
                <w:szCs w:val="20"/>
              </w:rPr>
              <w:t xml:space="preserve"> adequate?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547D69B" w14:textId="77777777" w:rsidR="00421F7A" w:rsidRPr="00441BB8" w:rsidRDefault="00421F7A" w:rsidP="00A31B9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000B873" w14:textId="77777777" w:rsidR="00421F7A" w:rsidRPr="00441BB8" w:rsidRDefault="00421F7A" w:rsidP="00A31B93">
            <w:pPr>
              <w:pStyle w:val="Default"/>
              <w:rPr>
                <w:sz w:val="20"/>
                <w:szCs w:val="20"/>
              </w:rPr>
            </w:pPr>
          </w:p>
        </w:tc>
      </w:tr>
      <w:tr w:rsidR="00105D32" w:rsidRPr="00441BB8" w14:paraId="5FF3D201" w14:textId="77777777" w:rsidTr="00A31B93">
        <w:trPr>
          <w:trHeight w:val="472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E5E7754" w14:textId="1CC49B66" w:rsidR="00105D32" w:rsidRPr="00441BB8" w:rsidRDefault="00105D32" w:rsidP="00A31B93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  <w:r w:rsidR="00017495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Traffic Controllers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9149DDF" w14:textId="1C0562BC" w:rsidR="00105D32" w:rsidRPr="00441BB8" w:rsidRDefault="00105D32" w:rsidP="00A31B9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6F92B02" w14:textId="77777777" w:rsidR="00105D32" w:rsidRPr="00441BB8" w:rsidRDefault="00105D32" w:rsidP="00A31B93">
            <w:pPr>
              <w:pStyle w:val="Default"/>
              <w:rPr>
                <w:sz w:val="20"/>
                <w:szCs w:val="20"/>
              </w:rPr>
            </w:pPr>
          </w:p>
        </w:tc>
      </w:tr>
      <w:tr w:rsidR="00421F7A" w:rsidRPr="00441BB8" w14:paraId="6342C546" w14:textId="77777777" w:rsidTr="00A31B93">
        <w:trPr>
          <w:trHeight w:val="270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9A1BA36" w14:textId="77777777" w:rsidR="00421F7A" w:rsidRPr="00193031" w:rsidRDefault="00421F7A" w:rsidP="00A31B93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193031">
              <w:rPr>
                <w:sz w:val="20"/>
                <w:szCs w:val="20"/>
              </w:rPr>
              <w:t xml:space="preserve">Are traffic controllers provided where required? </w:t>
            </w:r>
            <w:r>
              <w:rPr>
                <w:sz w:val="20"/>
                <w:szCs w:val="20"/>
              </w:rPr>
              <w:t>(comment - where, when and how)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C7190CA" w14:textId="77777777" w:rsidR="00421F7A" w:rsidRPr="00441BB8" w:rsidRDefault="00421F7A" w:rsidP="00A31B9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BCC9A28" w14:textId="77777777" w:rsidR="00421F7A" w:rsidRPr="00441BB8" w:rsidRDefault="00421F7A" w:rsidP="00A31B93">
            <w:pPr>
              <w:pStyle w:val="Default"/>
              <w:rPr>
                <w:sz w:val="20"/>
                <w:szCs w:val="20"/>
              </w:rPr>
            </w:pPr>
          </w:p>
        </w:tc>
      </w:tr>
      <w:tr w:rsidR="00105D32" w:rsidRPr="00441BB8" w14:paraId="03C13888" w14:textId="77777777" w:rsidTr="00A31B93">
        <w:trPr>
          <w:trHeight w:val="270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4E094DB" w14:textId="70F749FE" w:rsidR="00105D32" w:rsidRPr="00193031" w:rsidRDefault="00105D32" w:rsidP="00A31B93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traffic controllers have an adequate escape path?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6BB3C4C" w14:textId="77777777" w:rsidR="00105D32" w:rsidRPr="00441BB8" w:rsidRDefault="00105D32" w:rsidP="00A31B9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80505ED" w14:textId="77777777" w:rsidR="00105D32" w:rsidRPr="00441BB8" w:rsidRDefault="00105D32" w:rsidP="00A31B93">
            <w:pPr>
              <w:pStyle w:val="Default"/>
              <w:rPr>
                <w:sz w:val="20"/>
                <w:szCs w:val="20"/>
              </w:rPr>
            </w:pPr>
          </w:p>
        </w:tc>
      </w:tr>
      <w:tr w:rsidR="00105D32" w:rsidRPr="00441BB8" w14:paraId="4EFBD386" w14:textId="77777777" w:rsidTr="002845C6">
        <w:trPr>
          <w:trHeight w:val="133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6774954" w14:textId="6E933F79" w:rsidR="00105D32" w:rsidRPr="00441BB8" w:rsidRDefault="00105D32" w:rsidP="00105D32">
            <w:pPr>
              <w:pStyle w:val="Default"/>
              <w:spacing w:beforeLines="60" w:before="144" w:afterLines="60" w:after="144"/>
              <w:rPr>
                <w:b/>
                <w:sz w:val="20"/>
                <w:szCs w:val="20"/>
              </w:rPr>
            </w:pPr>
            <w:r w:rsidRPr="00441BB8">
              <w:rPr>
                <w:b/>
                <w:sz w:val="20"/>
                <w:szCs w:val="20"/>
              </w:rPr>
              <w:lastRenderedPageBreak/>
              <w:t>5.</w:t>
            </w:r>
            <w:r w:rsidR="00017495">
              <w:rPr>
                <w:b/>
                <w:sz w:val="20"/>
                <w:szCs w:val="20"/>
              </w:rPr>
              <w:t>4</w:t>
            </w:r>
            <w:r w:rsidRPr="00441BB8">
              <w:rPr>
                <w:b/>
                <w:sz w:val="20"/>
                <w:szCs w:val="20"/>
              </w:rPr>
              <w:t xml:space="preserve"> Visibility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944F488" w14:textId="77777777" w:rsidR="00105D32" w:rsidRPr="00441BB8" w:rsidRDefault="00105D32" w:rsidP="00105D32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565D728" w14:textId="77777777" w:rsidR="00105D32" w:rsidRPr="00441BB8" w:rsidRDefault="00105D32" w:rsidP="00105D32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105D32" w:rsidRPr="00441BB8" w14:paraId="7D4BAC6E" w14:textId="77777777" w:rsidTr="002845C6">
        <w:trPr>
          <w:trHeight w:val="133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DEEAC26" w14:textId="77777777" w:rsidR="00105D32" w:rsidRPr="00441BB8" w:rsidRDefault="00105D32" w:rsidP="00105D32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Have any visibility problems caused by the rising or setting sun been addressed?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84EF9EF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8D70E48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</w:tr>
      <w:tr w:rsidR="00105D32" w:rsidRPr="00441BB8" w14:paraId="75AB12F3" w14:textId="77777777" w:rsidTr="007333F7">
        <w:trPr>
          <w:trHeight w:val="664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65F6C36" w14:textId="77777777" w:rsidR="00105D32" w:rsidRDefault="00105D32" w:rsidP="00105D32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Do any site works or any construction equipment create visibility problems for traffic signals? </w:t>
            </w:r>
          </w:p>
          <w:p w14:paraId="45C75D8F" w14:textId="77777777" w:rsidR="00105D32" w:rsidRPr="00441BB8" w:rsidRDefault="00105D32" w:rsidP="00105D32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C5D203A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BAA0C69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</w:tr>
      <w:tr w:rsidR="00105D32" w:rsidRPr="00441BB8" w14:paraId="2BC52609" w14:textId="77777777" w:rsidTr="002845C6">
        <w:trPr>
          <w:trHeight w:val="133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F02E964" w14:textId="3E965985" w:rsidR="00105D32" w:rsidRPr="00441BB8" w:rsidRDefault="00105D32" w:rsidP="00105D32">
            <w:pPr>
              <w:pStyle w:val="Default"/>
              <w:spacing w:beforeLines="60" w:before="144" w:afterLines="60" w:after="144"/>
              <w:rPr>
                <w:b/>
                <w:sz w:val="20"/>
                <w:szCs w:val="20"/>
              </w:rPr>
            </w:pPr>
            <w:r w:rsidRPr="00441BB8">
              <w:rPr>
                <w:b/>
                <w:sz w:val="20"/>
                <w:szCs w:val="20"/>
              </w:rPr>
              <w:t>5.</w:t>
            </w:r>
            <w:r w:rsidR="00017495">
              <w:rPr>
                <w:b/>
                <w:sz w:val="20"/>
                <w:szCs w:val="20"/>
              </w:rPr>
              <w:t>5</w:t>
            </w:r>
            <w:r w:rsidRPr="00441BB8">
              <w:rPr>
                <w:b/>
                <w:sz w:val="20"/>
                <w:szCs w:val="20"/>
              </w:rPr>
              <w:t xml:space="preserve"> </w:t>
            </w:r>
            <w:r w:rsidR="001029F1">
              <w:rPr>
                <w:b/>
                <w:sz w:val="20"/>
                <w:szCs w:val="20"/>
              </w:rPr>
              <w:t xml:space="preserve">Traffic </w:t>
            </w:r>
            <w:r w:rsidRPr="00441BB8">
              <w:rPr>
                <w:b/>
                <w:sz w:val="20"/>
                <w:szCs w:val="20"/>
              </w:rPr>
              <w:t xml:space="preserve">Signal display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DC07791" w14:textId="77777777" w:rsidR="00105D32" w:rsidRPr="00441BB8" w:rsidRDefault="00105D32" w:rsidP="00105D32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BB7F881" w14:textId="77777777" w:rsidR="00105D32" w:rsidRPr="00441BB8" w:rsidRDefault="00105D32" w:rsidP="00105D32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105D32" w:rsidRPr="00441BB8" w14:paraId="0266A6C6" w14:textId="77777777" w:rsidTr="002845C6">
        <w:trPr>
          <w:trHeight w:val="763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550F173" w14:textId="77777777" w:rsidR="00105D32" w:rsidRPr="00441BB8" w:rsidRDefault="00105D32" w:rsidP="00105D32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Are signal displays shielded so they can be seen only by the motorists for whom they are intended?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D4B9BDF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8A7A4B5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</w:tr>
      <w:tr w:rsidR="00105D32" w:rsidRPr="00441BB8" w14:paraId="4E933412" w14:textId="77777777" w:rsidTr="004B7D12">
        <w:trPr>
          <w:trHeight w:val="303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718A670" w14:textId="221BEDCB" w:rsidR="00105D32" w:rsidRPr="00441BB8" w:rsidRDefault="00105D32" w:rsidP="00105D32">
            <w:pPr>
              <w:pStyle w:val="Default"/>
              <w:spacing w:beforeLines="60" w:before="144" w:afterLines="60" w:after="144"/>
              <w:rPr>
                <w:b/>
                <w:sz w:val="20"/>
                <w:szCs w:val="20"/>
              </w:rPr>
            </w:pPr>
            <w:r w:rsidRPr="00441BB8">
              <w:rPr>
                <w:b/>
                <w:sz w:val="20"/>
                <w:szCs w:val="20"/>
              </w:rPr>
              <w:t>5.</w:t>
            </w:r>
            <w:r w:rsidR="00017495">
              <w:rPr>
                <w:b/>
                <w:sz w:val="20"/>
                <w:szCs w:val="20"/>
              </w:rPr>
              <w:t>6</w:t>
            </w:r>
            <w:r w:rsidRPr="00441BB8">
              <w:rPr>
                <w:b/>
                <w:sz w:val="20"/>
                <w:szCs w:val="20"/>
              </w:rPr>
              <w:t xml:space="preserve"> Traffic movements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7B5EC7C" w14:textId="77777777" w:rsidR="00105D32" w:rsidRPr="00441BB8" w:rsidRDefault="00105D32" w:rsidP="00105D32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93E1AB4" w14:textId="77777777" w:rsidR="00105D32" w:rsidRPr="00441BB8" w:rsidRDefault="00105D32" w:rsidP="00105D32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105D32" w:rsidRPr="00441BB8" w14:paraId="6669F7C0" w14:textId="77777777" w:rsidTr="004B7D12">
        <w:trPr>
          <w:trHeight w:val="608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04177BA" w14:textId="27E7B170" w:rsidR="00105D32" w:rsidRPr="00441BB8" w:rsidRDefault="00105D32" w:rsidP="00105D32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all movements,</w:t>
            </w:r>
            <w:r w:rsidRPr="00441BB8">
              <w:rPr>
                <w:sz w:val="20"/>
                <w:szCs w:val="20"/>
              </w:rPr>
              <w:t xml:space="preserve"> catered for by </w:t>
            </w:r>
            <w:r w:rsidR="001029F1">
              <w:rPr>
                <w:sz w:val="20"/>
                <w:szCs w:val="20"/>
              </w:rPr>
              <w:t>the Traffic Control</w:t>
            </w:r>
            <w:r w:rsidRPr="00441BB8">
              <w:rPr>
                <w:sz w:val="20"/>
                <w:szCs w:val="20"/>
              </w:rPr>
              <w:t xml:space="preserve">?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A9ABE3C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D80EF52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</w:tr>
      <w:tr w:rsidR="00105D32" w:rsidRPr="00D53821" w14:paraId="7F1E0DAC" w14:textId="77777777" w:rsidTr="004B7D12">
        <w:trPr>
          <w:trHeight w:val="423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A526E39" w14:textId="77777777" w:rsidR="00105D32" w:rsidRPr="00D53821" w:rsidRDefault="00105D32" w:rsidP="00105D32">
            <w:pPr>
              <w:pStyle w:val="Default"/>
              <w:numPr>
                <w:ilvl w:val="0"/>
                <w:numId w:val="10"/>
              </w:numPr>
              <w:spacing w:beforeLines="60" w:before="144" w:afterLines="60" w:after="144"/>
              <w:rPr>
                <w:b/>
                <w:sz w:val="28"/>
                <w:szCs w:val="28"/>
              </w:rPr>
            </w:pPr>
            <w:r w:rsidRPr="00D53821">
              <w:rPr>
                <w:b/>
                <w:sz w:val="28"/>
                <w:szCs w:val="28"/>
              </w:rPr>
              <w:t xml:space="preserve"> Pedestrians and cyclists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75B42A6" w14:textId="77777777" w:rsidR="00105D32" w:rsidRPr="00D53821" w:rsidRDefault="00105D32" w:rsidP="00105D32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31887CA" w14:textId="77777777" w:rsidR="00105D32" w:rsidRPr="00D53821" w:rsidRDefault="00105D32" w:rsidP="00105D32">
            <w:pPr>
              <w:pStyle w:val="Default"/>
              <w:rPr>
                <w:b/>
                <w:sz w:val="28"/>
                <w:szCs w:val="28"/>
              </w:rPr>
            </w:pPr>
          </w:p>
        </w:tc>
      </w:tr>
      <w:tr w:rsidR="00105D32" w:rsidRPr="00441BB8" w14:paraId="57779889" w14:textId="77777777" w:rsidTr="004B7D12">
        <w:trPr>
          <w:trHeight w:val="361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EFF6FA7" w14:textId="77777777" w:rsidR="00105D32" w:rsidRPr="00441BB8" w:rsidRDefault="00105D32" w:rsidP="00105D32">
            <w:pPr>
              <w:pStyle w:val="Default"/>
              <w:spacing w:beforeLines="60" w:before="144" w:afterLines="60" w:after="144"/>
              <w:rPr>
                <w:b/>
                <w:sz w:val="20"/>
                <w:szCs w:val="20"/>
              </w:rPr>
            </w:pPr>
            <w:r w:rsidRPr="00441BB8">
              <w:rPr>
                <w:b/>
                <w:sz w:val="20"/>
                <w:szCs w:val="20"/>
              </w:rPr>
              <w:t xml:space="preserve">6.1 General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86B305C" w14:textId="77777777" w:rsidR="00105D32" w:rsidRPr="00441BB8" w:rsidRDefault="00105D32" w:rsidP="00105D32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32B1954" w14:textId="77777777" w:rsidR="00105D32" w:rsidRPr="00441BB8" w:rsidRDefault="00105D32" w:rsidP="00105D32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105D32" w:rsidRPr="00441BB8" w14:paraId="249379A9" w14:textId="77777777" w:rsidTr="004B7D12">
        <w:trPr>
          <w:trHeight w:val="525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92D2E9E" w14:textId="77777777" w:rsidR="00105D32" w:rsidRDefault="00105D32" w:rsidP="00105D32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Have the effects of the works areas on pedestrians and cyclists been considered? </w:t>
            </w:r>
          </w:p>
          <w:p w14:paraId="2223A4B3" w14:textId="77777777" w:rsidR="00A8345B" w:rsidRPr="00441BB8" w:rsidRDefault="00A8345B" w:rsidP="00105D32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C723434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4498C2D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</w:tr>
      <w:tr w:rsidR="00105D32" w:rsidRPr="00441BB8" w14:paraId="5252E3E5" w14:textId="77777777" w:rsidTr="004B7D12">
        <w:trPr>
          <w:trHeight w:val="478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8AEFDAB" w14:textId="77777777" w:rsidR="00105D32" w:rsidRPr="00441BB8" w:rsidRDefault="00105D32" w:rsidP="00105D32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Are appropriate travel paths and crossing points provided for pedestrians and cyclists?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C466894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426DF57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</w:tr>
      <w:tr w:rsidR="00105D32" w:rsidRPr="00441BB8" w14:paraId="069DB53A" w14:textId="77777777" w:rsidTr="004B7D12">
        <w:trPr>
          <w:trHeight w:val="560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0FDB97B" w14:textId="77777777" w:rsidR="00105D32" w:rsidRPr="00441BB8" w:rsidRDefault="00105D32" w:rsidP="00105D32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>Are pedestrians and cyclists adequately warned of obstructions and temporary wo</w:t>
            </w:r>
            <w:r>
              <w:rPr>
                <w:sz w:val="20"/>
                <w:szCs w:val="20"/>
              </w:rPr>
              <w:t>rks hazards on their travel</w:t>
            </w:r>
            <w:r w:rsidRPr="00441BB8">
              <w:rPr>
                <w:sz w:val="20"/>
                <w:szCs w:val="20"/>
              </w:rPr>
              <w:t xml:space="preserve"> way?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0C1961A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DA824F0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</w:tr>
      <w:tr w:rsidR="00105D32" w:rsidRPr="00441BB8" w14:paraId="55EC3CDD" w14:textId="77777777" w:rsidTr="004B7D12">
        <w:trPr>
          <w:trHeight w:val="829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B3E21B9" w14:textId="77777777" w:rsidR="00105D32" w:rsidRPr="00441BB8" w:rsidRDefault="00105D32" w:rsidP="00105D32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>Are containment fences used to provide visible separation between the travelled way, the worksite and pedestrians?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9A0A420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2C54B73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</w:tr>
      <w:tr w:rsidR="00105D32" w:rsidRPr="00441BB8" w14:paraId="59E645CB" w14:textId="77777777" w:rsidTr="004B7D12">
        <w:trPr>
          <w:trHeight w:val="816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2E7CC11" w14:textId="77777777" w:rsidR="00105D32" w:rsidRPr="00441BB8" w:rsidRDefault="00105D32" w:rsidP="00105D32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>Are facilities for pedestrians and cyclists in terms of width and pavement surface provided past the worksite?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18C8396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6A10269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</w:tr>
      <w:tr w:rsidR="00105D32" w:rsidRPr="00441BB8" w14:paraId="479A7532" w14:textId="77777777" w:rsidTr="004B7D12">
        <w:trPr>
          <w:trHeight w:val="391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21059CE" w14:textId="77777777" w:rsidR="00105D32" w:rsidRPr="00441BB8" w:rsidRDefault="00105D32" w:rsidP="00105D32">
            <w:pPr>
              <w:pStyle w:val="Default"/>
              <w:spacing w:beforeLines="60" w:before="144" w:afterLines="60" w:after="144"/>
              <w:rPr>
                <w:b/>
                <w:sz w:val="20"/>
                <w:szCs w:val="20"/>
              </w:rPr>
            </w:pPr>
            <w:r w:rsidRPr="00441BB8">
              <w:rPr>
                <w:b/>
                <w:sz w:val="20"/>
                <w:szCs w:val="20"/>
              </w:rPr>
              <w:t xml:space="preserve">6.2 Elderly and disabled access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852249A" w14:textId="77777777" w:rsidR="00105D32" w:rsidRPr="00441BB8" w:rsidRDefault="00105D32" w:rsidP="00105D32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2531006" w14:textId="77777777" w:rsidR="00105D32" w:rsidRPr="00441BB8" w:rsidRDefault="00105D32" w:rsidP="00105D32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105D32" w:rsidRPr="00441BB8" w14:paraId="3A19B41D" w14:textId="77777777" w:rsidTr="004B7D12">
        <w:trPr>
          <w:trHeight w:val="710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2DB1922" w14:textId="77777777" w:rsidR="00A8345B" w:rsidRDefault="00105D32" w:rsidP="00105D32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>Are facilities for wheelchair users in terms of width, ramp gradients and pavement surface provided past the worksite?</w:t>
            </w:r>
          </w:p>
          <w:p w14:paraId="0B8ECFCB" w14:textId="3B53A2DE" w:rsidR="00A8345B" w:rsidRPr="00441BB8" w:rsidRDefault="00A8345B" w:rsidP="00105D32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0C653F3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38F4367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</w:tr>
      <w:tr w:rsidR="00105D32" w:rsidRPr="00441BB8" w14:paraId="0D159264" w14:textId="77777777" w:rsidTr="004B7D12">
        <w:trPr>
          <w:trHeight w:val="284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71F9ED8" w14:textId="77777777" w:rsidR="00105D32" w:rsidRPr="00441BB8" w:rsidRDefault="00105D32" w:rsidP="00105D32">
            <w:pPr>
              <w:pStyle w:val="Default"/>
              <w:spacing w:beforeLines="60" w:before="144" w:afterLines="60" w:after="144"/>
              <w:rPr>
                <w:b/>
                <w:sz w:val="20"/>
                <w:szCs w:val="20"/>
              </w:rPr>
            </w:pPr>
            <w:r w:rsidRPr="00441BB8">
              <w:rPr>
                <w:b/>
                <w:sz w:val="20"/>
                <w:szCs w:val="20"/>
              </w:rPr>
              <w:lastRenderedPageBreak/>
              <w:t>6.3 School Crossing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31D83EE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E5B3BE4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</w:tr>
      <w:tr w:rsidR="00105D32" w:rsidRPr="00441BB8" w14:paraId="6426C7CB" w14:textId="77777777" w:rsidTr="004B7D12">
        <w:trPr>
          <w:trHeight w:val="731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F9DC3D9" w14:textId="77777777" w:rsidR="00105D32" w:rsidRPr="00441BB8" w:rsidRDefault="00105D32" w:rsidP="00105D32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>Is the worksite in the vicinity of a School Crossing?  If so, has the Police School Crossing Section been in</w:t>
            </w:r>
            <w:r>
              <w:rPr>
                <w:sz w:val="20"/>
                <w:szCs w:val="20"/>
              </w:rPr>
              <w:t>formed?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26F142E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A65F2F6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</w:tr>
      <w:tr w:rsidR="00105D32" w:rsidRPr="00441BB8" w14:paraId="7D6B80FF" w14:textId="77777777" w:rsidTr="004B7D12">
        <w:trPr>
          <w:trHeight w:val="718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ECB9D53" w14:textId="77777777" w:rsidR="00105D32" w:rsidRPr="00441BB8" w:rsidRDefault="00105D32" w:rsidP="00105D32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>Has the crossing been appropriately relocated and provision made for alternate access to and from the crossing?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45F462E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614220F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</w:tr>
      <w:tr w:rsidR="00105D32" w:rsidRPr="00441BB8" w14:paraId="70893315" w14:textId="77777777" w:rsidTr="004B7D12">
        <w:trPr>
          <w:trHeight w:val="307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040B80A" w14:textId="77777777" w:rsidR="00105D32" w:rsidRPr="00441BB8" w:rsidRDefault="00105D32" w:rsidP="00105D32">
            <w:pPr>
              <w:pStyle w:val="Default"/>
              <w:spacing w:beforeLines="60" w:before="144" w:afterLines="60" w:after="144"/>
              <w:rPr>
                <w:b/>
                <w:sz w:val="20"/>
                <w:szCs w:val="20"/>
              </w:rPr>
            </w:pPr>
            <w:r w:rsidRPr="00441BB8">
              <w:rPr>
                <w:b/>
                <w:sz w:val="20"/>
                <w:szCs w:val="20"/>
              </w:rPr>
              <w:t>6.4 Public Transport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DE125C8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17354CD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</w:tr>
      <w:tr w:rsidR="00105D32" w:rsidRPr="00441BB8" w14:paraId="7D0F7DCB" w14:textId="77777777" w:rsidTr="004B7D12">
        <w:trPr>
          <w:trHeight w:val="754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A799B26" w14:textId="77777777" w:rsidR="00105D32" w:rsidRPr="00441BB8" w:rsidRDefault="00105D32" w:rsidP="00105D32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required, a</w:t>
            </w:r>
            <w:r w:rsidRPr="00441BB8">
              <w:rPr>
                <w:sz w:val="20"/>
                <w:szCs w:val="20"/>
              </w:rPr>
              <w:t>re bus stops appropriately located with adequate clearance from the traffic lane for safety and visibility?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641D7A7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6FAC2CA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</w:tr>
      <w:tr w:rsidR="00105D32" w:rsidRPr="00441BB8" w14:paraId="1522AF45" w14:textId="77777777" w:rsidTr="004B7D12">
        <w:trPr>
          <w:trHeight w:val="457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4DD0305" w14:textId="77777777" w:rsidR="00105D32" w:rsidRPr="00441BB8" w:rsidRDefault="00105D32" w:rsidP="00105D32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>Have the Bus Operators been informed of the changes.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DC99648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9971C39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</w:tr>
      <w:tr w:rsidR="00105D32" w:rsidRPr="00441BB8" w14:paraId="1CE8F573" w14:textId="77777777" w:rsidTr="004B7D12">
        <w:trPr>
          <w:trHeight w:val="538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C63E18B" w14:textId="71BAC286" w:rsidR="00105D32" w:rsidRPr="00441BB8" w:rsidRDefault="00105D32" w:rsidP="00105D32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>Can pedestrians safely gain access to the bus stops?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ED07227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DB82824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</w:tr>
      <w:tr w:rsidR="00105D32" w:rsidRPr="00441BB8" w14:paraId="5171B1B3" w14:textId="77777777" w:rsidTr="004B7D12">
        <w:trPr>
          <w:trHeight w:val="350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01D06BC" w14:textId="77777777" w:rsidR="00105D32" w:rsidRPr="00441BB8" w:rsidRDefault="00105D32" w:rsidP="00105D32">
            <w:pPr>
              <w:pStyle w:val="Default"/>
              <w:spacing w:beforeLines="60" w:before="144" w:afterLines="60" w:after="144"/>
              <w:rPr>
                <w:b/>
                <w:sz w:val="20"/>
                <w:szCs w:val="20"/>
              </w:rPr>
            </w:pPr>
            <w:r w:rsidRPr="00441BB8">
              <w:rPr>
                <w:b/>
                <w:sz w:val="20"/>
                <w:szCs w:val="20"/>
              </w:rPr>
              <w:t xml:space="preserve">6.5 Cyclists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498187C" w14:textId="77777777" w:rsidR="00105D32" w:rsidRPr="00441BB8" w:rsidRDefault="00105D32" w:rsidP="00105D32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9F0441C" w14:textId="77777777" w:rsidR="00105D32" w:rsidRPr="00441BB8" w:rsidRDefault="00105D32" w:rsidP="00105D32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105D32" w:rsidRPr="00441BB8" w14:paraId="3A5296AB" w14:textId="77777777" w:rsidTr="004B7D12">
        <w:trPr>
          <w:trHeight w:val="797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1BAFD77" w14:textId="77777777" w:rsidR="00105D32" w:rsidRPr="00441BB8" w:rsidRDefault="00105D32" w:rsidP="00105D32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>Is the route availa</w:t>
            </w:r>
            <w:r>
              <w:rPr>
                <w:sz w:val="20"/>
                <w:szCs w:val="20"/>
              </w:rPr>
              <w:t xml:space="preserve">ble for bicycles continuous and </w:t>
            </w:r>
            <w:r w:rsidRPr="00441BB8">
              <w:rPr>
                <w:sz w:val="20"/>
                <w:szCs w:val="20"/>
              </w:rPr>
              <w:t xml:space="preserve">free of squeeze points or gaps?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D9A851D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BF17CEE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</w:tr>
      <w:tr w:rsidR="00A8345B" w:rsidRPr="00441BB8" w14:paraId="6438AC62" w14:textId="77777777" w:rsidTr="00A8345B">
        <w:trPr>
          <w:trHeight w:val="469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AC3BA31" w14:textId="6909E0B9" w:rsidR="00A8345B" w:rsidRPr="00A8345B" w:rsidRDefault="00A8345B" w:rsidP="00105D32">
            <w:pPr>
              <w:pStyle w:val="Default"/>
              <w:spacing w:beforeLines="60" w:before="144" w:afterLines="60" w:after="144"/>
              <w:rPr>
                <w:b/>
                <w:bCs/>
                <w:sz w:val="20"/>
                <w:szCs w:val="20"/>
              </w:rPr>
            </w:pPr>
            <w:r w:rsidRPr="00A8345B">
              <w:rPr>
                <w:b/>
                <w:bCs/>
                <w:sz w:val="20"/>
                <w:szCs w:val="20"/>
              </w:rPr>
              <w:t xml:space="preserve">6.6 </w:t>
            </w:r>
            <w:r>
              <w:rPr>
                <w:b/>
                <w:bCs/>
                <w:sz w:val="20"/>
                <w:szCs w:val="20"/>
              </w:rPr>
              <w:t xml:space="preserve">PSP </w:t>
            </w:r>
            <w:r w:rsidRPr="00A8345B">
              <w:rPr>
                <w:b/>
                <w:bCs/>
                <w:sz w:val="20"/>
                <w:szCs w:val="20"/>
              </w:rPr>
              <w:t>Detours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1CAB8D9" w14:textId="77777777" w:rsidR="00A8345B" w:rsidRPr="00441BB8" w:rsidRDefault="00A8345B" w:rsidP="00105D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9224EDF" w14:textId="77777777" w:rsidR="00A8345B" w:rsidRPr="00441BB8" w:rsidRDefault="00A8345B" w:rsidP="00105D32">
            <w:pPr>
              <w:pStyle w:val="Default"/>
              <w:rPr>
                <w:sz w:val="20"/>
                <w:szCs w:val="20"/>
              </w:rPr>
            </w:pPr>
          </w:p>
        </w:tc>
      </w:tr>
      <w:tr w:rsidR="00A8345B" w:rsidRPr="00441BB8" w14:paraId="37BB4B39" w14:textId="77777777" w:rsidTr="004B7D12">
        <w:trPr>
          <w:trHeight w:val="797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4890494" w14:textId="2E523799" w:rsidR="00A8345B" w:rsidRDefault="00A8345B" w:rsidP="00105D32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there PSP detours? If so, is the detour route reasonable for path users? </w:t>
            </w:r>
            <w:r w:rsidR="00A95E5A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s the surface adequate and the detour route free of hazards? </w:t>
            </w:r>
          </w:p>
          <w:p w14:paraId="40532206" w14:textId="3C3F7571" w:rsidR="00A8345B" w:rsidRDefault="00A8345B" w:rsidP="00105D32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04D190B" w14:textId="77777777" w:rsidR="00A8345B" w:rsidRPr="00441BB8" w:rsidRDefault="00A8345B" w:rsidP="00105D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8C6A52C" w14:textId="77777777" w:rsidR="00A8345B" w:rsidRPr="00441BB8" w:rsidRDefault="00A8345B" w:rsidP="00105D32">
            <w:pPr>
              <w:pStyle w:val="Default"/>
              <w:rPr>
                <w:sz w:val="20"/>
                <w:szCs w:val="20"/>
              </w:rPr>
            </w:pPr>
          </w:p>
        </w:tc>
      </w:tr>
      <w:tr w:rsidR="00105D32" w:rsidRPr="00D53821" w14:paraId="11529AEE" w14:textId="77777777" w:rsidTr="002845C6">
        <w:trPr>
          <w:trHeight w:val="133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D6B00A8" w14:textId="77777777" w:rsidR="00105D32" w:rsidRPr="00D53821" w:rsidRDefault="00105D32" w:rsidP="00105D32">
            <w:pPr>
              <w:pStyle w:val="Default"/>
              <w:numPr>
                <w:ilvl w:val="0"/>
                <w:numId w:val="10"/>
              </w:numPr>
              <w:spacing w:beforeLines="60" w:before="144" w:afterLines="60" w:after="144"/>
              <w:rPr>
                <w:b/>
                <w:sz w:val="28"/>
                <w:szCs w:val="28"/>
              </w:rPr>
            </w:pPr>
            <w:r w:rsidRPr="00D53821">
              <w:rPr>
                <w:b/>
                <w:sz w:val="28"/>
                <w:szCs w:val="28"/>
              </w:rPr>
              <w:t xml:space="preserve"> Road pavement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D04DB09" w14:textId="77777777" w:rsidR="00105D32" w:rsidRPr="00D53821" w:rsidRDefault="00105D32" w:rsidP="00105D32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E53D657" w14:textId="77777777" w:rsidR="00105D32" w:rsidRPr="00D53821" w:rsidRDefault="00105D32" w:rsidP="00105D32">
            <w:pPr>
              <w:pStyle w:val="Default"/>
              <w:rPr>
                <w:b/>
                <w:sz w:val="28"/>
                <w:szCs w:val="28"/>
              </w:rPr>
            </w:pPr>
          </w:p>
        </w:tc>
      </w:tr>
      <w:tr w:rsidR="00105D32" w:rsidRPr="00441BB8" w14:paraId="5A55C9AA" w14:textId="77777777" w:rsidTr="002845C6">
        <w:trPr>
          <w:trHeight w:val="133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90E4F57" w14:textId="77777777" w:rsidR="00105D32" w:rsidRPr="00441BB8" w:rsidRDefault="00105D32" w:rsidP="00105D32">
            <w:pPr>
              <w:pStyle w:val="Default"/>
              <w:numPr>
                <w:ilvl w:val="1"/>
                <w:numId w:val="8"/>
              </w:numPr>
              <w:spacing w:beforeLines="60" w:before="144" w:afterLines="60" w:after="144"/>
              <w:rPr>
                <w:b/>
                <w:sz w:val="20"/>
                <w:szCs w:val="20"/>
              </w:rPr>
            </w:pPr>
            <w:r w:rsidRPr="00441BB8">
              <w:rPr>
                <w:b/>
                <w:sz w:val="20"/>
                <w:szCs w:val="20"/>
              </w:rPr>
              <w:t xml:space="preserve">Pavement defects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5067CE5" w14:textId="77777777" w:rsidR="00105D32" w:rsidRPr="00441BB8" w:rsidRDefault="00105D32" w:rsidP="00105D32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4F23131" w14:textId="77777777" w:rsidR="00105D32" w:rsidRPr="00441BB8" w:rsidRDefault="00105D32" w:rsidP="00105D32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105D32" w:rsidRPr="00441BB8" w14:paraId="67756650" w14:textId="77777777" w:rsidTr="00A8345B">
        <w:trPr>
          <w:trHeight w:val="2719"/>
        </w:trPr>
        <w:tc>
          <w:tcPr>
            <w:tcW w:w="4851" w:type="dxa"/>
            <w:tcBorders>
              <w:top w:val="single" w:sz="6" w:space="0" w:color="000000"/>
              <w:bottom w:val="single" w:sz="8" w:space="0" w:color="000000"/>
              <w:right w:val="single" w:sz="4" w:space="0" w:color="auto"/>
            </w:tcBorders>
          </w:tcPr>
          <w:p w14:paraId="282666AF" w14:textId="77777777" w:rsidR="00105D32" w:rsidRPr="00441BB8" w:rsidRDefault="00105D32" w:rsidP="00105D32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color w:val="auto"/>
                <w:sz w:val="20"/>
                <w:szCs w:val="20"/>
              </w:rPr>
              <w:t>I</w:t>
            </w:r>
            <w:r w:rsidRPr="00441BB8">
              <w:rPr>
                <w:sz w:val="20"/>
                <w:szCs w:val="20"/>
              </w:rPr>
              <w:t xml:space="preserve">s the pavement free of defects (for example, excessive roughness or rutting, potholes, loose material, etc.) that could result in safety problems </w:t>
            </w:r>
            <w:r>
              <w:rPr>
                <w:sz w:val="20"/>
                <w:szCs w:val="20"/>
              </w:rPr>
              <w:t>such as</w:t>
            </w:r>
            <w:r w:rsidRPr="00441BB8">
              <w:rPr>
                <w:sz w:val="20"/>
                <w:szCs w:val="20"/>
              </w:rPr>
              <w:t xml:space="preserve"> loss of steering control for: </w:t>
            </w:r>
          </w:p>
          <w:p w14:paraId="643E1EF0" w14:textId="77777777" w:rsidR="00105D32" w:rsidRPr="00441BB8" w:rsidRDefault="00105D32" w:rsidP="00105D32">
            <w:pPr>
              <w:pStyle w:val="Default"/>
              <w:numPr>
                <w:ilvl w:val="0"/>
                <w:numId w:val="6"/>
              </w:numPr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car drivers? </w:t>
            </w:r>
          </w:p>
          <w:p w14:paraId="3E35D573" w14:textId="77777777" w:rsidR="00105D32" w:rsidRPr="00441BB8" w:rsidRDefault="00105D32" w:rsidP="00105D32">
            <w:pPr>
              <w:pStyle w:val="Default"/>
              <w:numPr>
                <w:ilvl w:val="0"/>
                <w:numId w:val="6"/>
              </w:numPr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cyclists? </w:t>
            </w:r>
          </w:p>
          <w:p w14:paraId="324A64B6" w14:textId="77777777" w:rsidR="00105D32" w:rsidRPr="00441BB8" w:rsidRDefault="00105D32" w:rsidP="00105D32">
            <w:pPr>
              <w:pStyle w:val="Default"/>
              <w:numPr>
                <w:ilvl w:val="0"/>
                <w:numId w:val="6"/>
              </w:numPr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motorcyclists? </w:t>
            </w:r>
          </w:p>
          <w:p w14:paraId="50A01653" w14:textId="77777777" w:rsidR="00105D32" w:rsidRDefault="00105D32" w:rsidP="00105D32">
            <w:pPr>
              <w:pStyle w:val="Default"/>
              <w:numPr>
                <w:ilvl w:val="0"/>
                <w:numId w:val="6"/>
              </w:numPr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>Heavy vehicle drivers?</w:t>
            </w:r>
          </w:p>
          <w:p w14:paraId="6B065BFA" w14:textId="77777777" w:rsidR="00A8345B" w:rsidRPr="00441BB8" w:rsidRDefault="00A8345B" w:rsidP="00A8345B">
            <w:pPr>
              <w:pStyle w:val="Default"/>
              <w:spacing w:beforeLines="60" w:before="144" w:afterLines="60" w:after="144"/>
              <w:ind w:left="72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</w:tcBorders>
          </w:tcPr>
          <w:p w14:paraId="6E03790F" w14:textId="77777777" w:rsidR="00105D32" w:rsidRPr="00441BB8" w:rsidRDefault="00105D32" w:rsidP="00105D3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</w:tcBorders>
          </w:tcPr>
          <w:p w14:paraId="16481C61" w14:textId="77777777" w:rsidR="00105D32" w:rsidRPr="00441BB8" w:rsidRDefault="00105D32" w:rsidP="00105D3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105D32" w:rsidRPr="00441BB8" w14:paraId="1A95814B" w14:textId="77777777" w:rsidTr="002845C6">
        <w:trPr>
          <w:trHeight w:val="138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1DE30A4B" w14:textId="77777777" w:rsidR="00105D32" w:rsidRPr="00441BB8" w:rsidRDefault="00105D32" w:rsidP="00105D32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b/>
                <w:bCs/>
                <w:sz w:val="20"/>
                <w:szCs w:val="20"/>
              </w:rPr>
              <w:lastRenderedPageBreak/>
              <w:t xml:space="preserve">7.2 Skid resistance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2A0EA30F" w14:textId="77777777" w:rsidR="00105D32" w:rsidRPr="00441BB8" w:rsidRDefault="00105D32" w:rsidP="00105D32">
            <w:pPr>
              <w:pStyle w:val="Default"/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0E9238B0" w14:textId="77777777" w:rsidR="00105D32" w:rsidRPr="00441BB8" w:rsidRDefault="00105D32" w:rsidP="00105D32">
            <w:pPr>
              <w:pStyle w:val="Default"/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</w:tr>
      <w:tr w:rsidR="00105D32" w:rsidRPr="00441BB8" w14:paraId="14412DDB" w14:textId="77777777" w:rsidTr="002845C6">
        <w:trPr>
          <w:trHeight w:val="247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748DED6A" w14:textId="77777777" w:rsidR="00105D32" w:rsidRPr="00441BB8" w:rsidRDefault="00105D32" w:rsidP="00105D32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Is the pavement sealed? If so, does the pavement appear to have adequate skid resistance, especially on steep descents?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03D9ED2E" w14:textId="77777777" w:rsidR="00105D32" w:rsidRPr="00441BB8" w:rsidRDefault="00105D32" w:rsidP="00105D32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5A6C9FF4" w14:textId="77777777" w:rsidR="00105D32" w:rsidRPr="00441BB8" w:rsidRDefault="00105D32" w:rsidP="00105D32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105D32" w:rsidRPr="00441BB8" w14:paraId="78DB21F5" w14:textId="77777777" w:rsidTr="002845C6">
        <w:trPr>
          <w:trHeight w:val="138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2388F8B6" w14:textId="77777777" w:rsidR="00105D32" w:rsidRPr="00441BB8" w:rsidRDefault="00105D32" w:rsidP="00105D32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b/>
                <w:bCs/>
                <w:sz w:val="20"/>
                <w:szCs w:val="20"/>
              </w:rPr>
              <w:t xml:space="preserve">7.3 Ponding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58BA22E6" w14:textId="77777777" w:rsidR="00105D32" w:rsidRPr="00441BB8" w:rsidRDefault="00105D32" w:rsidP="00105D32">
            <w:pPr>
              <w:pStyle w:val="Default"/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77D9C803" w14:textId="77777777" w:rsidR="00105D32" w:rsidRPr="00441BB8" w:rsidRDefault="00105D32" w:rsidP="00105D32">
            <w:pPr>
              <w:pStyle w:val="Default"/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</w:tr>
      <w:tr w:rsidR="00105D32" w:rsidRPr="00441BB8" w14:paraId="46420DA9" w14:textId="77777777" w:rsidTr="002845C6">
        <w:trPr>
          <w:trHeight w:val="247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09B2B269" w14:textId="77777777" w:rsidR="00105D32" w:rsidRPr="00441BB8" w:rsidRDefault="00105D32" w:rsidP="00105D32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Is the pavement free of areas where ponding or sheet flow of water may cause safety problems?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27732A1B" w14:textId="77777777" w:rsidR="00105D32" w:rsidRPr="00441BB8" w:rsidRDefault="00105D32" w:rsidP="00105D32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08231DFC" w14:textId="77777777" w:rsidR="00105D32" w:rsidRPr="00441BB8" w:rsidRDefault="00105D32" w:rsidP="00105D32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</w:tr>
      <w:tr w:rsidR="00105D32" w:rsidRPr="00D53821" w14:paraId="5454BAA0" w14:textId="77777777" w:rsidTr="002845C6">
        <w:trPr>
          <w:trHeight w:val="247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F12E050" w14:textId="479AD4DD" w:rsidR="00105D32" w:rsidRPr="00D53821" w:rsidRDefault="00105D32" w:rsidP="00105D32">
            <w:pPr>
              <w:pStyle w:val="Default"/>
              <w:numPr>
                <w:ilvl w:val="0"/>
                <w:numId w:val="10"/>
              </w:numPr>
              <w:spacing w:beforeLines="60" w:before="144" w:afterLines="60" w:after="144"/>
              <w:rPr>
                <w:b/>
                <w:sz w:val="28"/>
                <w:szCs w:val="28"/>
              </w:rPr>
            </w:pPr>
            <w:r w:rsidRPr="00D53821">
              <w:rPr>
                <w:b/>
                <w:sz w:val="28"/>
                <w:szCs w:val="28"/>
              </w:rPr>
              <w:t xml:space="preserve"> </w:t>
            </w:r>
            <w:r w:rsidR="001029F1">
              <w:rPr>
                <w:b/>
                <w:sz w:val="28"/>
                <w:szCs w:val="28"/>
              </w:rPr>
              <w:t>Work</w:t>
            </w:r>
            <w:r w:rsidR="001029F1" w:rsidRPr="00D53821">
              <w:rPr>
                <w:b/>
                <w:sz w:val="28"/>
                <w:szCs w:val="28"/>
              </w:rPr>
              <w:t xml:space="preserve"> </w:t>
            </w:r>
            <w:r w:rsidRPr="00D53821">
              <w:rPr>
                <w:b/>
                <w:sz w:val="28"/>
                <w:szCs w:val="28"/>
              </w:rPr>
              <w:t>Health</w:t>
            </w:r>
            <w:r w:rsidR="001029F1" w:rsidRPr="00D53821">
              <w:rPr>
                <w:b/>
                <w:sz w:val="28"/>
                <w:szCs w:val="28"/>
              </w:rPr>
              <w:t xml:space="preserve"> and Safety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23447B0" w14:textId="77777777" w:rsidR="00105D32" w:rsidRPr="00D53821" w:rsidRDefault="00105D32" w:rsidP="00105D3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AAEF0B2" w14:textId="77777777" w:rsidR="00105D32" w:rsidRPr="00D53821" w:rsidRDefault="00105D32" w:rsidP="00105D32">
            <w:pPr>
              <w:pStyle w:val="Default"/>
              <w:rPr>
                <w:sz w:val="28"/>
                <w:szCs w:val="28"/>
              </w:rPr>
            </w:pPr>
          </w:p>
        </w:tc>
      </w:tr>
      <w:tr w:rsidR="00105D32" w:rsidRPr="00441BB8" w14:paraId="24197A63" w14:textId="77777777" w:rsidTr="002845C6">
        <w:trPr>
          <w:trHeight w:val="247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1885D6C" w14:textId="77777777" w:rsidR="00105D32" w:rsidRPr="00441BB8" w:rsidRDefault="00105D32" w:rsidP="00105D32">
            <w:pPr>
              <w:pStyle w:val="Default"/>
              <w:spacing w:beforeLines="60" w:before="144" w:afterLines="60" w:after="144"/>
              <w:rPr>
                <w:b/>
                <w:sz w:val="20"/>
                <w:szCs w:val="20"/>
              </w:rPr>
            </w:pPr>
            <w:r w:rsidRPr="00441BB8">
              <w:rPr>
                <w:b/>
                <w:sz w:val="20"/>
                <w:szCs w:val="20"/>
              </w:rPr>
              <w:t>8.1 General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774D524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821CF45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</w:tr>
      <w:tr w:rsidR="00105D32" w:rsidRPr="00441BB8" w14:paraId="3F68C183" w14:textId="77777777" w:rsidTr="002845C6">
        <w:trPr>
          <w:trHeight w:val="247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078E629" w14:textId="76D39ED7" w:rsidR="00105D32" w:rsidRPr="00441BB8" w:rsidRDefault="00105D32" w:rsidP="00105D32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Does the TMP detail the responsibilities of </w:t>
            </w:r>
            <w:r w:rsidR="00D71E04">
              <w:rPr>
                <w:sz w:val="20"/>
                <w:szCs w:val="20"/>
              </w:rPr>
              <w:t>workers</w:t>
            </w:r>
            <w:r w:rsidRPr="00441BB8">
              <w:rPr>
                <w:sz w:val="20"/>
                <w:szCs w:val="20"/>
              </w:rPr>
              <w:t>?</w:t>
            </w:r>
          </w:p>
          <w:p w14:paraId="39225D3B" w14:textId="77777777" w:rsidR="00105D32" w:rsidRDefault="00105D32" w:rsidP="00105D32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>Is this being adhered to?</w:t>
            </w:r>
          </w:p>
          <w:p w14:paraId="765F6BF6" w14:textId="77777777" w:rsidR="00105D32" w:rsidRPr="00441BB8" w:rsidRDefault="00105D32" w:rsidP="00105D32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5BDA544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77A06EF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</w:tr>
      <w:tr w:rsidR="00105D32" w:rsidRPr="00441BB8" w14:paraId="6E35A277" w14:textId="77777777" w:rsidTr="002845C6">
        <w:trPr>
          <w:trHeight w:val="247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0D48B65" w14:textId="77777777" w:rsidR="00105D32" w:rsidRPr="00441BB8" w:rsidRDefault="00105D32" w:rsidP="00105D32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>Are site inductions being conducted to those entering the worksite?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4F45C22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D7F7845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</w:tr>
      <w:tr w:rsidR="00105D32" w:rsidRPr="00441BB8" w14:paraId="48C190FC" w14:textId="77777777" w:rsidTr="002845C6">
        <w:trPr>
          <w:trHeight w:val="247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5606133" w14:textId="28856165" w:rsidR="00105D32" w:rsidRPr="00441BB8" w:rsidRDefault="00105D32" w:rsidP="00A8345B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Are </w:t>
            </w:r>
            <w:r w:rsidR="00D71E04">
              <w:rPr>
                <w:sz w:val="20"/>
                <w:szCs w:val="20"/>
              </w:rPr>
              <w:t>workers</w:t>
            </w:r>
            <w:r w:rsidR="00D71E04" w:rsidRPr="00441BB8">
              <w:rPr>
                <w:sz w:val="20"/>
                <w:szCs w:val="20"/>
              </w:rPr>
              <w:t xml:space="preserve"> </w:t>
            </w:r>
            <w:r w:rsidRPr="00441BB8">
              <w:rPr>
                <w:sz w:val="20"/>
                <w:szCs w:val="20"/>
              </w:rPr>
              <w:t>wearing correct PPE when on site?</w:t>
            </w:r>
            <w:r w:rsidR="00D71E04">
              <w:rPr>
                <w:sz w:val="20"/>
                <w:szCs w:val="20"/>
              </w:rPr>
              <w:t xml:space="preserve"> Do they have adequate clearance to traffic and an escape path?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D7D8FFB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50981B3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</w:tr>
      <w:tr w:rsidR="00105D32" w:rsidRPr="00441BB8" w14:paraId="5D5DE734" w14:textId="77777777" w:rsidTr="002845C6">
        <w:trPr>
          <w:trHeight w:val="247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AA15383" w14:textId="77777777" w:rsidR="00105D32" w:rsidRPr="00441BB8" w:rsidRDefault="00105D32" w:rsidP="00105D32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>Are start-up meetings being conducted each day and are staff aware of their responsibilities during each stage of the works?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A0D977E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6797A83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</w:tr>
      <w:tr w:rsidR="00105D32" w:rsidRPr="00441BB8" w14:paraId="34748E62" w14:textId="77777777" w:rsidTr="00ED313A">
        <w:trPr>
          <w:trHeight w:val="864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67B9A24" w14:textId="77777777" w:rsidR="00105D32" w:rsidRPr="00441BB8" w:rsidRDefault="00105D32" w:rsidP="00105D32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the risks of mobile plant and workers being managed?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ED558A0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9B5F493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</w:tr>
      <w:tr w:rsidR="00105D32" w:rsidRPr="00441BB8" w14:paraId="3C3B23E1" w14:textId="77777777" w:rsidTr="002845C6">
        <w:trPr>
          <w:trHeight w:val="247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8806737" w14:textId="5712E905" w:rsidR="00105D32" w:rsidRPr="00441BB8" w:rsidRDefault="00D71E04" w:rsidP="00105D32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there a completed SWMS/JSA onsite and a</w:t>
            </w:r>
            <w:r w:rsidR="00105D32">
              <w:rPr>
                <w:sz w:val="20"/>
                <w:szCs w:val="20"/>
              </w:rPr>
              <w:t xml:space="preserve">re </w:t>
            </w:r>
            <w:r>
              <w:rPr>
                <w:sz w:val="20"/>
                <w:szCs w:val="20"/>
              </w:rPr>
              <w:t xml:space="preserve">workers </w:t>
            </w:r>
            <w:r w:rsidR="00105D32">
              <w:rPr>
                <w:sz w:val="20"/>
                <w:szCs w:val="20"/>
              </w:rPr>
              <w:t>following all safety requirements?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1047EA0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47A8B35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</w:tr>
      <w:tr w:rsidR="00105D32" w:rsidRPr="00441BB8" w14:paraId="021E6642" w14:textId="77777777" w:rsidTr="002845C6">
        <w:trPr>
          <w:trHeight w:val="247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3DC4E59" w14:textId="55366061" w:rsidR="00105D32" w:rsidRPr="00441BB8" w:rsidRDefault="00105D32" w:rsidP="00105D32">
            <w:pPr>
              <w:pStyle w:val="Default"/>
              <w:spacing w:beforeLines="60" w:before="144" w:afterLines="60" w:after="14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8.2 </w:t>
            </w:r>
            <w:r w:rsidR="00D71E04">
              <w:rPr>
                <w:b/>
                <w:sz w:val="20"/>
                <w:szCs w:val="20"/>
              </w:rPr>
              <w:t xml:space="preserve">TTM Workers / </w:t>
            </w:r>
            <w:r w:rsidRPr="00441BB8">
              <w:rPr>
                <w:b/>
                <w:sz w:val="20"/>
                <w:szCs w:val="20"/>
              </w:rPr>
              <w:t>Accreditations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5B67D7A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4F8A6A8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</w:tr>
      <w:tr w:rsidR="00105D32" w:rsidRPr="00441BB8" w14:paraId="0B1F47DE" w14:textId="77777777" w:rsidTr="002845C6">
        <w:trPr>
          <w:trHeight w:val="247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345A2C1" w14:textId="77777777" w:rsidR="00105D32" w:rsidRPr="00F83FCF" w:rsidRDefault="00105D32" w:rsidP="00105D32">
            <w:pPr>
              <w:spacing w:beforeLines="60" w:before="144" w:afterLines="60" w:after="144"/>
              <w:rPr>
                <w:rFonts w:cs="Arial"/>
                <w:sz w:val="20"/>
                <w:szCs w:val="20"/>
              </w:rPr>
            </w:pPr>
            <w:r w:rsidRPr="00441BB8">
              <w:rPr>
                <w:rFonts w:cs="Arial"/>
                <w:sz w:val="20"/>
                <w:szCs w:val="20"/>
              </w:rPr>
              <w:t>Is there at least one person accredited in Advanced Worksite Traffic Management or Worksite Traffic Management available on site to manage variations, contingencies and emergencies, and to take overall respons</w:t>
            </w:r>
            <w:r>
              <w:rPr>
                <w:rFonts w:cs="Arial"/>
                <w:sz w:val="20"/>
                <w:szCs w:val="20"/>
              </w:rPr>
              <w:t>ibility for traffic management.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181A97A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64F4BE4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</w:tr>
      <w:tr w:rsidR="00105D32" w:rsidRPr="00441BB8" w14:paraId="54B88888" w14:textId="77777777" w:rsidTr="002845C6">
        <w:trPr>
          <w:trHeight w:val="247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A14CD04" w14:textId="77777777" w:rsidR="00105D32" w:rsidRDefault="00105D32" w:rsidP="00105D32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>Are staff implementing the plan appropriately accredited in Basic Worksite Traffic Management?</w:t>
            </w:r>
          </w:p>
          <w:p w14:paraId="1B09E33A" w14:textId="77777777" w:rsidR="00105D32" w:rsidRPr="00441BB8" w:rsidRDefault="00105D32" w:rsidP="00105D32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signs being implemented safely in accordance to AS 1742.3?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55EFA90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7BF65FE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</w:tr>
      <w:tr w:rsidR="00105D32" w:rsidRPr="00441BB8" w14:paraId="05D20A0F" w14:textId="77777777" w:rsidTr="002845C6">
        <w:trPr>
          <w:trHeight w:val="247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65A9948" w14:textId="77777777" w:rsidR="00105D32" w:rsidRDefault="00105D32" w:rsidP="00105D32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lastRenderedPageBreak/>
              <w:t xml:space="preserve">Are the Traffic Controllers used on the worksite accredited, suitably attired and </w:t>
            </w:r>
            <w:r>
              <w:rPr>
                <w:sz w:val="20"/>
                <w:szCs w:val="20"/>
              </w:rPr>
              <w:t>adhering to the traffic control handbook and other standards?</w:t>
            </w:r>
          </w:p>
          <w:p w14:paraId="1CB72AC3" w14:textId="77777777" w:rsidR="00105D32" w:rsidRPr="00441BB8" w:rsidRDefault="00105D32" w:rsidP="00105D32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9F038E2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FC2F8DD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</w:tr>
      <w:tr w:rsidR="00105D32" w:rsidRPr="00441BB8" w14:paraId="32113736" w14:textId="77777777" w:rsidTr="002845C6">
        <w:trPr>
          <w:trHeight w:val="247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14354DB" w14:textId="118C5A87" w:rsidR="00105D32" w:rsidRPr="00441BB8" w:rsidRDefault="00105D32" w:rsidP="00B35773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>Are staff operating TMAs appropriately accredited?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F1B2BCD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06C33EF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</w:tr>
      <w:tr w:rsidR="001029F1" w:rsidRPr="00441BB8" w14:paraId="65C3B230" w14:textId="77777777" w:rsidTr="002845C6">
        <w:trPr>
          <w:trHeight w:val="247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CB7B863" w14:textId="3FDBF840" w:rsidR="001029F1" w:rsidRPr="00441BB8" w:rsidRDefault="00D71E04" w:rsidP="00B35773">
            <w:pPr>
              <w:pStyle w:val="Default"/>
              <w:numPr>
                <w:ilvl w:val="0"/>
                <w:numId w:val="10"/>
              </w:numPr>
              <w:spacing w:beforeLines="60" w:before="144" w:afterLines="60" w:after="144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TTM Implementation, Operation and Removal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F297F30" w14:textId="77777777" w:rsidR="001029F1" w:rsidRPr="00441BB8" w:rsidRDefault="001029F1" w:rsidP="00105D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6012A62" w14:textId="77777777" w:rsidR="001029F1" w:rsidRPr="00441BB8" w:rsidRDefault="001029F1" w:rsidP="00105D32">
            <w:pPr>
              <w:pStyle w:val="Default"/>
              <w:rPr>
                <w:sz w:val="20"/>
                <w:szCs w:val="20"/>
              </w:rPr>
            </w:pPr>
          </w:p>
        </w:tc>
      </w:tr>
      <w:tr w:rsidR="001029F1" w:rsidRPr="00441BB8" w14:paraId="57A605B6" w14:textId="77777777" w:rsidTr="002845C6">
        <w:trPr>
          <w:trHeight w:val="247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4B71B5F" w14:textId="20A7D170" w:rsidR="001029F1" w:rsidRPr="00441BB8" w:rsidRDefault="00D71E04" w:rsidP="00105D32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the traffic management been installed and removed safely, limiting crossing the road, use of spotters and shadow vehicles or TMAs? Do TM workers have adequate escape path?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FA1ECC5" w14:textId="77777777" w:rsidR="001029F1" w:rsidRPr="00441BB8" w:rsidRDefault="001029F1" w:rsidP="00105D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2051290" w14:textId="77777777" w:rsidR="001029F1" w:rsidRPr="00441BB8" w:rsidRDefault="001029F1" w:rsidP="00105D32">
            <w:pPr>
              <w:pStyle w:val="Default"/>
              <w:rPr>
                <w:sz w:val="20"/>
                <w:szCs w:val="20"/>
              </w:rPr>
            </w:pPr>
          </w:p>
        </w:tc>
      </w:tr>
      <w:tr w:rsidR="001029F1" w:rsidRPr="00441BB8" w14:paraId="2A5861AB" w14:textId="77777777" w:rsidTr="002845C6">
        <w:trPr>
          <w:trHeight w:val="247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9E12842" w14:textId="7A9D52F9" w:rsidR="001029F1" w:rsidRPr="00441BB8" w:rsidRDefault="00D71E04" w:rsidP="00105D32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traffic management being appropriately monitored by TTM workers?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DD25B51" w14:textId="77777777" w:rsidR="001029F1" w:rsidRPr="00441BB8" w:rsidRDefault="001029F1" w:rsidP="00105D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A062F7C" w14:textId="77777777" w:rsidR="001029F1" w:rsidRPr="00441BB8" w:rsidRDefault="001029F1" w:rsidP="00105D32">
            <w:pPr>
              <w:pStyle w:val="Default"/>
              <w:rPr>
                <w:sz w:val="20"/>
                <w:szCs w:val="20"/>
              </w:rPr>
            </w:pPr>
          </w:p>
        </w:tc>
      </w:tr>
      <w:tr w:rsidR="001029F1" w:rsidRPr="00441BB8" w14:paraId="44CEC660" w14:textId="77777777" w:rsidTr="002845C6">
        <w:trPr>
          <w:trHeight w:val="247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CCC1D50" w14:textId="5029BACF" w:rsidR="001029F1" w:rsidRPr="00441BB8" w:rsidRDefault="00D71E04" w:rsidP="00105D32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the traffic management been appropriately recorded in the Daily Diary?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D8D7448" w14:textId="77777777" w:rsidR="001029F1" w:rsidRPr="00441BB8" w:rsidRDefault="001029F1" w:rsidP="00105D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6B2CF7C" w14:textId="77777777" w:rsidR="001029F1" w:rsidRPr="00441BB8" w:rsidRDefault="001029F1" w:rsidP="00105D32">
            <w:pPr>
              <w:pStyle w:val="Default"/>
              <w:rPr>
                <w:sz w:val="20"/>
                <w:szCs w:val="20"/>
              </w:rPr>
            </w:pPr>
          </w:p>
        </w:tc>
      </w:tr>
      <w:tr w:rsidR="00105D32" w:rsidRPr="00D53821" w14:paraId="501781CB" w14:textId="77777777" w:rsidTr="002845C6">
        <w:trPr>
          <w:trHeight w:val="247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97FCEDC" w14:textId="22323658" w:rsidR="00105D32" w:rsidRPr="000E6462" w:rsidRDefault="00105D32" w:rsidP="00B35773">
            <w:pPr>
              <w:pStyle w:val="Default"/>
              <w:numPr>
                <w:ilvl w:val="0"/>
                <w:numId w:val="10"/>
              </w:numPr>
              <w:spacing w:before="60" w:after="60"/>
              <w:rPr>
                <w:b/>
                <w:sz w:val="28"/>
                <w:szCs w:val="28"/>
              </w:rPr>
            </w:pPr>
            <w:r w:rsidRPr="000E6462">
              <w:rPr>
                <w:b/>
                <w:sz w:val="28"/>
                <w:szCs w:val="28"/>
              </w:rPr>
              <w:t>Incident response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72FA943" w14:textId="77777777" w:rsidR="00105D32" w:rsidRPr="00D53821" w:rsidRDefault="00105D32" w:rsidP="00105D32">
            <w:pPr>
              <w:pStyle w:val="Default"/>
              <w:rPr>
                <w:sz w:val="28"/>
                <w:szCs w:val="28"/>
                <w:highlight w:val="yellow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A7D32EE" w14:textId="77777777" w:rsidR="00105D32" w:rsidRPr="00D53821" w:rsidRDefault="00105D32" w:rsidP="00105D32">
            <w:pPr>
              <w:pStyle w:val="Default"/>
              <w:rPr>
                <w:sz w:val="28"/>
                <w:szCs w:val="28"/>
                <w:highlight w:val="yellow"/>
              </w:rPr>
            </w:pPr>
          </w:p>
        </w:tc>
      </w:tr>
      <w:tr w:rsidR="00105D32" w:rsidRPr="00E118F6" w14:paraId="51B6DD60" w14:textId="77777777" w:rsidTr="002845C6">
        <w:trPr>
          <w:trHeight w:val="247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0DB1E77" w14:textId="77777777" w:rsidR="00105D32" w:rsidRPr="000E6462" w:rsidRDefault="00105D32" w:rsidP="00105D32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0E6462">
              <w:rPr>
                <w:sz w:val="20"/>
                <w:szCs w:val="20"/>
              </w:rPr>
              <w:t>Have contingencies for emergencies been detailed in the TMP in line with the Code of Practice?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12C8D46" w14:textId="77777777" w:rsidR="00105D32" w:rsidRPr="00E118F6" w:rsidRDefault="00105D32" w:rsidP="00105D32">
            <w:pPr>
              <w:pStyle w:val="Defaul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534B2AA" w14:textId="77777777" w:rsidR="00105D32" w:rsidRPr="00E118F6" w:rsidRDefault="00105D32" w:rsidP="00105D32">
            <w:pPr>
              <w:pStyle w:val="Default"/>
              <w:rPr>
                <w:sz w:val="20"/>
                <w:szCs w:val="20"/>
                <w:highlight w:val="yellow"/>
              </w:rPr>
            </w:pPr>
          </w:p>
        </w:tc>
      </w:tr>
      <w:tr w:rsidR="00105D32" w:rsidRPr="00E118F6" w14:paraId="2C3B06D0" w14:textId="77777777" w:rsidTr="002845C6">
        <w:trPr>
          <w:trHeight w:val="247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F579FDD" w14:textId="77777777" w:rsidR="00105D32" w:rsidRPr="000E6462" w:rsidRDefault="00105D32" w:rsidP="00105D32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0E6462">
              <w:rPr>
                <w:sz w:val="20"/>
                <w:szCs w:val="20"/>
              </w:rPr>
              <w:t>Does the TMP contain a Traffic Incident Reporting Form?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F9CC205" w14:textId="77777777" w:rsidR="00105D32" w:rsidRPr="00E118F6" w:rsidRDefault="00105D32" w:rsidP="00105D32">
            <w:pPr>
              <w:pStyle w:val="Defaul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BCC007A" w14:textId="77777777" w:rsidR="00105D32" w:rsidRPr="00E118F6" w:rsidRDefault="00105D32" w:rsidP="00105D32">
            <w:pPr>
              <w:pStyle w:val="Default"/>
              <w:rPr>
                <w:sz w:val="20"/>
                <w:szCs w:val="20"/>
                <w:highlight w:val="yellow"/>
              </w:rPr>
            </w:pPr>
          </w:p>
        </w:tc>
      </w:tr>
      <w:tr w:rsidR="00105D32" w:rsidRPr="00441BB8" w14:paraId="45A69F7D" w14:textId="77777777" w:rsidTr="002845C6">
        <w:trPr>
          <w:trHeight w:val="247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F811FC5" w14:textId="77777777" w:rsidR="00105D32" w:rsidRPr="000E6462" w:rsidRDefault="00105D32" w:rsidP="00105D32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0E6462">
              <w:rPr>
                <w:sz w:val="20"/>
                <w:szCs w:val="20"/>
              </w:rPr>
              <w:t>Does the TMP have provisions addressing inclement weather? (eg storms, floods, heat, smoke, etc)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7ACA9F9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6019464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</w:tr>
      <w:tr w:rsidR="00105D32" w:rsidRPr="00D53821" w14:paraId="3EDB3414" w14:textId="77777777" w:rsidTr="002845C6">
        <w:trPr>
          <w:trHeight w:val="247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4414C1D" w14:textId="77777777" w:rsidR="00105D32" w:rsidRPr="00D53821" w:rsidRDefault="00105D32" w:rsidP="00B35773">
            <w:pPr>
              <w:pStyle w:val="ListParagraph"/>
              <w:numPr>
                <w:ilvl w:val="0"/>
                <w:numId w:val="10"/>
              </w:numPr>
              <w:spacing w:beforeLines="60" w:before="144" w:afterLines="60" w:after="144"/>
              <w:rPr>
                <w:rFonts w:cs="Arial"/>
                <w:b/>
                <w:sz w:val="28"/>
                <w:szCs w:val="28"/>
              </w:rPr>
            </w:pPr>
            <w:r w:rsidRPr="00D53821">
              <w:rPr>
                <w:rFonts w:cs="Arial"/>
                <w:b/>
                <w:sz w:val="28"/>
                <w:szCs w:val="28"/>
              </w:rPr>
              <w:t>Record Keeping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811B5DF" w14:textId="77777777" w:rsidR="00105D32" w:rsidRPr="00D53821" w:rsidRDefault="00105D32" w:rsidP="00105D3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A7B14D6" w14:textId="77777777" w:rsidR="00105D32" w:rsidRPr="00D53821" w:rsidRDefault="00105D32" w:rsidP="00105D32">
            <w:pPr>
              <w:pStyle w:val="Default"/>
              <w:rPr>
                <w:sz w:val="28"/>
                <w:szCs w:val="28"/>
              </w:rPr>
            </w:pPr>
          </w:p>
        </w:tc>
      </w:tr>
      <w:tr w:rsidR="00105D32" w:rsidRPr="00441BB8" w14:paraId="6440745A" w14:textId="77777777" w:rsidTr="002845C6">
        <w:trPr>
          <w:trHeight w:val="247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A69B10A" w14:textId="77777777" w:rsidR="00105D32" w:rsidRPr="00441BB8" w:rsidRDefault="00105D32" w:rsidP="00105D32">
            <w:pPr>
              <w:spacing w:beforeLines="60" w:before="144" w:afterLines="60" w:after="144"/>
              <w:rPr>
                <w:rFonts w:cs="Arial"/>
                <w:sz w:val="20"/>
                <w:szCs w:val="20"/>
              </w:rPr>
            </w:pPr>
            <w:r w:rsidRPr="00441BB8">
              <w:rPr>
                <w:rFonts w:cs="Arial"/>
                <w:sz w:val="20"/>
                <w:szCs w:val="20"/>
              </w:rPr>
              <w:t>Are the daily routine tasks of inspecting and maintaining the traffic control devices on-site recorded?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3B9BB4D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7535DC0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</w:tr>
      <w:tr w:rsidR="00105D32" w:rsidRPr="00441BB8" w14:paraId="7A0287E7" w14:textId="77777777" w:rsidTr="002845C6">
        <w:trPr>
          <w:trHeight w:val="247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7BC863A" w14:textId="77777777" w:rsidR="00105D32" w:rsidRPr="00441BB8" w:rsidRDefault="00105D32" w:rsidP="00105D32">
            <w:pPr>
              <w:spacing w:beforeLines="60" w:before="144" w:afterLines="60" w:after="144"/>
              <w:rPr>
                <w:rFonts w:cs="Arial"/>
                <w:sz w:val="20"/>
                <w:szCs w:val="20"/>
              </w:rPr>
            </w:pPr>
            <w:r w:rsidRPr="00441BB8">
              <w:rPr>
                <w:rFonts w:cs="Arial"/>
                <w:sz w:val="20"/>
                <w:szCs w:val="20"/>
              </w:rPr>
              <w:t xml:space="preserve">Does the “Daily Diary” include the Traffic </w:t>
            </w:r>
            <w:r>
              <w:rPr>
                <w:rFonts w:cs="Arial"/>
                <w:sz w:val="20"/>
                <w:szCs w:val="20"/>
              </w:rPr>
              <w:t xml:space="preserve">Guidance Scheme </w:t>
            </w:r>
            <w:r w:rsidRPr="00441BB8"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sz w:val="20"/>
                <w:szCs w:val="20"/>
              </w:rPr>
              <w:t>TGS</w:t>
            </w:r>
            <w:r w:rsidRPr="00441BB8">
              <w:rPr>
                <w:rFonts w:cs="Arial"/>
                <w:sz w:val="20"/>
                <w:szCs w:val="20"/>
              </w:rPr>
              <w:t>) number to identify the devices erected on-site for that day?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6761744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B676E62" w14:textId="77777777" w:rsidR="00105D32" w:rsidRPr="00441BB8" w:rsidRDefault="00105D32" w:rsidP="00105D32">
            <w:pPr>
              <w:pStyle w:val="Default"/>
              <w:rPr>
                <w:sz w:val="20"/>
                <w:szCs w:val="20"/>
              </w:rPr>
            </w:pPr>
          </w:p>
        </w:tc>
      </w:tr>
      <w:tr w:rsidR="00105D32" w:rsidRPr="00D53821" w14:paraId="578A4BB0" w14:textId="77777777" w:rsidTr="002845C6">
        <w:trPr>
          <w:trHeight w:val="247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E24B51C" w14:textId="77777777" w:rsidR="00105D32" w:rsidRPr="00D53821" w:rsidRDefault="00105D32" w:rsidP="00B35773">
            <w:pPr>
              <w:pStyle w:val="Default"/>
              <w:numPr>
                <w:ilvl w:val="0"/>
                <w:numId w:val="10"/>
              </w:numPr>
              <w:spacing w:beforeLines="60" w:before="144" w:afterLines="60" w:after="144"/>
              <w:rPr>
                <w:b/>
                <w:sz w:val="28"/>
                <w:szCs w:val="28"/>
              </w:rPr>
            </w:pPr>
            <w:r w:rsidRPr="00D53821">
              <w:rPr>
                <w:b/>
                <w:sz w:val="28"/>
                <w:szCs w:val="28"/>
              </w:rPr>
              <w:t xml:space="preserve">Any other matter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144C750" w14:textId="77777777" w:rsidR="00105D32" w:rsidRPr="00D53821" w:rsidRDefault="00105D32" w:rsidP="00105D3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69F4796" w14:textId="77777777" w:rsidR="00105D32" w:rsidRPr="00D53821" w:rsidRDefault="00105D32" w:rsidP="00105D32">
            <w:pPr>
              <w:pStyle w:val="Default"/>
              <w:rPr>
                <w:sz w:val="28"/>
                <w:szCs w:val="28"/>
              </w:rPr>
            </w:pPr>
          </w:p>
        </w:tc>
      </w:tr>
      <w:tr w:rsidR="00105D32" w:rsidRPr="00441BB8" w14:paraId="0F17307C" w14:textId="77777777" w:rsidTr="002845C6">
        <w:trPr>
          <w:trHeight w:val="247"/>
        </w:trPr>
        <w:tc>
          <w:tcPr>
            <w:tcW w:w="48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F868510" w14:textId="77777777" w:rsidR="00105D32" w:rsidRPr="00441BB8" w:rsidRDefault="00105D32" w:rsidP="00105D32">
            <w:pPr>
              <w:pStyle w:val="Default"/>
              <w:spacing w:beforeLines="60" w:before="144" w:afterLines="60" w:after="144"/>
              <w:rPr>
                <w:sz w:val="20"/>
                <w:szCs w:val="20"/>
              </w:rPr>
            </w:pPr>
            <w:r w:rsidRPr="00441BB8">
              <w:rPr>
                <w:sz w:val="20"/>
                <w:szCs w:val="20"/>
              </w:rPr>
              <w:t xml:space="preserve">Have all other matters which may have a bearing on safety been addressed?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6ABA6C2" w14:textId="77777777" w:rsidR="00105D32" w:rsidRPr="00441BB8" w:rsidRDefault="00105D32" w:rsidP="00105D32">
            <w:pPr>
              <w:pStyle w:val="Default"/>
              <w:spacing w:before="6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2292256" w14:textId="77777777" w:rsidR="00105D32" w:rsidRPr="00441BB8" w:rsidRDefault="00105D32" w:rsidP="00105D32">
            <w:pPr>
              <w:pStyle w:val="Default"/>
              <w:spacing w:before="60"/>
              <w:rPr>
                <w:sz w:val="20"/>
                <w:szCs w:val="20"/>
              </w:rPr>
            </w:pPr>
          </w:p>
        </w:tc>
      </w:tr>
    </w:tbl>
    <w:p w14:paraId="07ABC677" w14:textId="77777777" w:rsidR="00C17F6F" w:rsidRDefault="00C17F6F" w:rsidP="00C17F6F">
      <w:pPr>
        <w:rPr>
          <w:sz w:val="20"/>
          <w:szCs w:val="20"/>
        </w:rPr>
      </w:pPr>
    </w:p>
    <w:p w14:paraId="5A48FB3A" w14:textId="0E191A05" w:rsidR="008150E3" w:rsidRPr="00C17F6F" w:rsidRDefault="008150E3" w:rsidP="00C17F6F"/>
    <w:sectPr w:rsidR="008150E3" w:rsidRPr="00C17F6F" w:rsidSect="00B35773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1440" w:right="1440" w:bottom="1440" w:left="141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F4398" w14:textId="77777777" w:rsidR="00D3644D" w:rsidRDefault="00D3644D" w:rsidP="00A42D52">
      <w:r>
        <w:separator/>
      </w:r>
    </w:p>
  </w:endnote>
  <w:endnote w:type="continuationSeparator" w:id="0">
    <w:p w14:paraId="05264F68" w14:textId="77777777" w:rsidR="00D3644D" w:rsidRDefault="00D3644D" w:rsidP="00A42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E0FDF" w14:textId="4024FF59" w:rsidR="00D3644D" w:rsidRDefault="00D3644D">
    <w:pPr>
      <w:pBdr>
        <w:top w:val="single" w:sz="6" w:space="1" w:color="auto"/>
      </w:pBdr>
      <w:tabs>
        <w:tab w:val="right" w:pos="6691"/>
      </w:tabs>
    </w:pPr>
    <w:r>
      <w:t xml:space="preserve">Version 1 - </w:t>
    </w:r>
    <w:r>
      <w:fldChar w:fldCharType="begin"/>
    </w:r>
    <w:r>
      <w:instrText>TIME \@ "d-MMM-yy"</w:instrText>
    </w:r>
    <w:r>
      <w:fldChar w:fldCharType="separate"/>
    </w:r>
    <w:r w:rsidR="00C0234D">
      <w:rPr>
        <w:noProof/>
      </w:rPr>
      <w:t>11-Apr-24</w:t>
    </w:r>
    <w:r>
      <w:fldChar w:fldCharType="end"/>
    </w:r>
    <w:r>
      <w:tab/>
      <w:t xml:space="preserve">Page </w:t>
    </w: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r>
      <w:fldChar w:fldCharType="begin"/>
    </w:r>
    <w:r>
      <w:instrText xml:space="preserve">numpages </w:instrText>
    </w:r>
    <w:r>
      <w:fldChar w:fldCharType="separate"/>
    </w:r>
    <w:r>
      <w:rPr>
        <w:noProof/>
      </w:rPr>
      <w:t>17</w:t>
    </w:r>
    <w:r>
      <w:fldChar w:fldCharType="end"/>
    </w:r>
  </w:p>
  <w:p w14:paraId="3593D6B9" w14:textId="77777777" w:rsidR="00D3644D" w:rsidRDefault="00D364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0B9B3" w14:textId="77777777" w:rsidR="00D3644D" w:rsidRPr="0035593E" w:rsidRDefault="00D3644D" w:rsidP="00A42D52">
    <w:pPr>
      <w:pStyle w:val="Footer"/>
      <w:pBdr>
        <w:top w:val="single" w:sz="4" w:space="1" w:color="auto"/>
      </w:pBdr>
      <w:rPr>
        <w:rFonts w:cs="Arial"/>
        <w:lang w:val="en-US"/>
      </w:rPr>
    </w:pPr>
    <w:r w:rsidRPr="00A42D52">
      <w:rPr>
        <w:rFonts w:cs="Arial"/>
        <w:sz w:val="14"/>
        <w:szCs w:val="14"/>
        <w:lang w:val="en-US"/>
      </w:rPr>
      <w:t>MAIN ROADS Western Australia</w:t>
    </w:r>
    <w:r>
      <w:rPr>
        <w:rFonts w:cs="Arial"/>
        <w:sz w:val="14"/>
        <w:szCs w:val="14"/>
        <w:lang w:val="en-US"/>
      </w:rPr>
      <w:tab/>
    </w:r>
    <w:r>
      <w:rPr>
        <w:rFonts w:cs="Arial"/>
        <w:sz w:val="14"/>
        <w:szCs w:val="14"/>
        <w:lang w:val="en-US"/>
      </w:rPr>
      <w:tab/>
    </w:r>
  </w:p>
  <w:p w14:paraId="46E0EF47" w14:textId="77777777" w:rsidR="00D3644D" w:rsidRPr="00A42D52" w:rsidRDefault="00D3644D">
    <w:pPr>
      <w:pStyle w:val="Footer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977F1" w14:textId="77777777" w:rsidR="00D3644D" w:rsidRDefault="00D3644D" w:rsidP="00A42D52">
      <w:r>
        <w:separator/>
      </w:r>
    </w:p>
  </w:footnote>
  <w:footnote w:type="continuationSeparator" w:id="0">
    <w:p w14:paraId="3E2D12D9" w14:textId="77777777" w:rsidR="00D3644D" w:rsidRDefault="00D3644D" w:rsidP="00A42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8DF97" w14:textId="35AAF1BA" w:rsidR="00C0234D" w:rsidRDefault="00C0234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082BCE" wp14:editId="5487CF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134B8B" w14:textId="2C45CB78" w:rsidR="00C0234D" w:rsidRPr="00C0234D" w:rsidRDefault="00C0234D" w:rsidP="00C023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023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82B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11134B8B" w14:textId="2C45CB78" w:rsidR="00C0234D" w:rsidRPr="00C0234D" w:rsidRDefault="00C0234D" w:rsidP="00C023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0234D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12DCE" w14:textId="2F25DAE5" w:rsidR="00C0234D" w:rsidRDefault="00C0234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A4B40DB" wp14:editId="503050C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D68084" w14:textId="530D277C" w:rsidR="00C0234D" w:rsidRPr="00C0234D" w:rsidRDefault="00C0234D" w:rsidP="00C023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023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4B40D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2FD68084" w14:textId="530D277C" w:rsidR="00C0234D" w:rsidRPr="00C0234D" w:rsidRDefault="00C0234D" w:rsidP="00C023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0234D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6D1FE" w14:textId="74197AB7" w:rsidR="00C0234D" w:rsidRDefault="00C0234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85B937" wp14:editId="17AC1EAB">
              <wp:simplePos x="1443038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9A225" w14:textId="255E5AC8" w:rsidR="00C0234D" w:rsidRPr="00C0234D" w:rsidRDefault="00C0234D" w:rsidP="00C023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023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85B9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6FC9A225" w14:textId="255E5AC8" w:rsidR="00C0234D" w:rsidRPr="00C0234D" w:rsidRDefault="00C0234D" w:rsidP="00C023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0234D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CA5E4" w14:textId="604ECEFC" w:rsidR="00C0234D" w:rsidRDefault="00C0234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A6782F8" wp14:editId="35D984D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F1FEB7" w14:textId="46C561E9" w:rsidR="00C0234D" w:rsidRPr="00C0234D" w:rsidRDefault="00C0234D" w:rsidP="00C023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023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6782F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08F1FEB7" w14:textId="46C561E9" w:rsidR="00C0234D" w:rsidRPr="00C0234D" w:rsidRDefault="00C0234D" w:rsidP="00C023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0234D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B226C" w14:textId="2B07C4F1" w:rsidR="00C0234D" w:rsidRDefault="00C0234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41B1163" wp14:editId="67F0A74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967E57" w14:textId="4B79CA0A" w:rsidR="00C0234D" w:rsidRPr="00C0234D" w:rsidRDefault="00C0234D" w:rsidP="00C023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023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1B116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lJiIY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7F967E57" w14:textId="4B79CA0A" w:rsidR="00C0234D" w:rsidRPr="00C0234D" w:rsidRDefault="00C0234D" w:rsidP="00C023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0234D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785BA" w14:textId="34E04491" w:rsidR="00C0234D" w:rsidRDefault="00C0234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AB33ACE" wp14:editId="5CABB2C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937113" w14:textId="0465A9F2" w:rsidR="00C0234D" w:rsidRPr="00C0234D" w:rsidRDefault="00C0234D" w:rsidP="00C023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023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B33AC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05937113" w14:textId="0465A9F2" w:rsidR="00C0234D" w:rsidRPr="00C0234D" w:rsidRDefault="00C0234D" w:rsidP="00C023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0234D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C81AF9"/>
    <w:multiLevelType w:val="hybridMultilevel"/>
    <w:tmpl w:val="B8878AD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0B6921"/>
    <w:multiLevelType w:val="hybridMultilevel"/>
    <w:tmpl w:val="E3E4407C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0DD308E3"/>
    <w:multiLevelType w:val="hybridMultilevel"/>
    <w:tmpl w:val="174E8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BDB1B"/>
    <w:multiLevelType w:val="hybridMultilevel"/>
    <w:tmpl w:val="0CFEBF5E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0FD0E9C"/>
    <w:multiLevelType w:val="hybridMultilevel"/>
    <w:tmpl w:val="6994C4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173EA"/>
    <w:multiLevelType w:val="multilevel"/>
    <w:tmpl w:val="6B8AF9E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25859C7"/>
    <w:multiLevelType w:val="multilevel"/>
    <w:tmpl w:val="C146484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A670E1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F54067B"/>
    <w:multiLevelType w:val="multilevel"/>
    <w:tmpl w:val="AF282E56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3D60ABC"/>
    <w:multiLevelType w:val="hybridMultilevel"/>
    <w:tmpl w:val="F9828CA4"/>
    <w:lvl w:ilvl="0" w:tplc="E1BA62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73B98"/>
    <w:multiLevelType w:val="hybridMultilevel"/>
    <w:tmpl w:val="DDC6A1A8"/>
    <w:lvl w:ilvl="0" w:tplc="0C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CA15C8"/>
    <w:multiLevelType w:val="hybridMultilevel"/>
    <w:tmpl w:val="DCB007A8"/>
    <w:lvl w:ilvl="0" w:tplc="0C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BC4373"/>
    <w:multiLevelType w:val="hybridMultilevel"/>
    <w:tmpl w:val="989AD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392601">
    <w:abstractNumId w:val="5"/>
  </w:num>
  <w:num w:numId="2" w16cid:durableId="2100365953">
    <w:abstractNumId w:val="0"/>
  </w:num>
  <w:num w:numId="3" w16cid:durableId="1270895381">
    <w:abstractNumId w:val="12"/>
  </w:num>
  <w:num w:numId="4" w16cid:durableId="300112897">
    <w:abstractNumId w:val="3"/>
  </w:num>
  <w:num w:numId="5" w16cid:durableId="289019299">
    <w:abstractNumId w:val="8"/>
  </w:num>
  <w:num w:numId="6" w16cid:durableId="401023523">
    <w:abstractNumId w:val="2"/>
  </w:num>
  <w:num w:numId="7" w16cid:durableId="1509101893">
    <w:abstractNumId w:val="4"/>
  </w:num>
  <w:num w:numId="8" w16cid:durableId="1524635869">
    <w:abstractNumId w:val="6"/>
  </w:num>
  <w:num w:numId="9" w16cid:durableId="1926379154">
    <w:abstractNumId w:val="7"/>
  </w:num>
  <w:num w:numId="10" w16cid:durableId="210390652">
    <w:abstractNumId w:val="9"/>
  </w:num>
  <w:num w:numId="11" w16cid:durableId="1815221160">
    <w:abstractNumId w:val="10"/>
  </w:num>
  <w:num w:numId="12" w16cid:durableId="824587246">
    <w:abstractNumId w:val="11"/>
  </w:num>
  <w:num w:numId="13" w16cid:durableId="1723556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702"/>
    <w:rsid w:val="000069DF"/>
    <w:rsid w:val="00017495"/>
    <w:rsid w:val="00043128"/>
    <w:rsid w:val="000A3D77"/>
    <w:rsid w:val="000B5CFF"/>
    <w:rsid w:val="000C3198"/>
    <w:rsid w:val="000D0911"/>
    <w:rsid w:val="000E3227"/>
    <w:rsid w:val="000E516E"/>
    <w:rsid w:val="000E6462"/>
    <w:rsid w:val="001029F1"/>
    <w:rsid w:val="00105D32"/>
    <w:rsid w:val="00116955"/>
    <w:rsid w:val="00154867"/>
    <w:rsid w:val="001577EA"/>
    <w:rsid w:val="001627C9"/>
    <w:rsid w:val="001716F0"/>
    <w:rsid w:val="00181289"/>
    <w:rsid w:val="00193031"/>
    <w:rsid w:val="001A147D"/>
    <w:rsid w:val="001C6BAD"/>
    <w:rsid w:val="001D5055"/>
    <w:rsid w:val="002167A3"/>
    <w:rsid w:val="00221D99"/>
    <w:rsid w:val="00234BAE"/>
    <w:rsid w:val="00262C6B"/>
    <w:rsid w:val="00265ECF"/>
    <w:rsid w:val="00270F24"/>
    <w:rsid w:val="002845C6"/>
    <w:rsid w:val="00284B64"/>
    <w:rsid w:val="002C3F65"/>
    <w:rsid w:val="002E5006"/>
    <w:rsid w:val="002F6E87"/>
    <w:rsid w:val="00310702"/>
    <w:rsid w:val="003264CD"/>
    <w:rsid w:val="00344635"/>
    <w:rsid w:val="0035593E"/>
    <w:rsid w:val="00391B88"/>
    <w:rsid w:val="003B6349"/>
    <w:rsid w:val="003F25DE"/>
    <w:rsid w:val="003F371E"/>
    <w:rsid w:val="00421F7A"/>
    <w:rsid w:val="00426767"/>
    <w:rsid w:val="00441BB8"/>
    <w:rsid w:val="004626CA"/>
    <w:rsid w:val="00471343"/>
    <w:rsid w:val="004878D4"/>
    <w:rsid w:val="004A37F0"/>
    <w:rsid w:val="004A5F4E"/>
    <w:rsid w:val="004B362B"/>
    <w:rsid w:val="004B7D12"/>
    <w:rsid w:val="004E2421"/>
    <w:rsid w:val="0051340A"/>
    <w:rsid w:val="00514679"/>
    <w:rsid w:val="00522641"/>
    <w:rsid w:val="00545422"/>
    <w:rsid w:val="00554D0E"/>
    <w:rsid w:val="00556934"/>
    <w:rsid w:val="005B00C3"/>
    <w:rsid w:val="005B1AB8"/>
    <w:rsid w:val="005E39B2"/>
    <w:rsid w:val="00657314"/>
    <w:rsid w:val="00690308"/>
    <w:rsid w:val="006C6B23"/>
    <w:rsid w:val="006C756C"/>
    <w:rsid w:val="006D0F1B"/>
    <w:rsid w:val="007333F7"/>
    <w:rsid w:val="00740921"/>
    <w:rsid w:val="00754C2E"/>
    <w:rsid w:val="00757D3A"/>
    <w:rsid w:val="00765B13"/>
    <w:rsid w:val="0078500B"/>
    <w:rsid w:val="007A2D62"/>
    <w:rsid w:val="007C016D"/>
    <w:rsid w:val="007F2A0A"/>
    <w:rsid w:val="0080541E"/>
    <w:rsid w:val="008142DF"/>
    <w:rsid w:val="008150E3"/>
    <w:rsid w:val="008414CE"/>
    <w:rsid w:val="00844D77"/>
    <w:rsid w:val="00873474"/>
    <w:rsid w:val="00881075"/>
    <w:rsid w:val="00894027"/>
    <w:rsid w:val="008A69E6"/>
    <w:rsid w:val="008F1EBC"/>
    <w:rsid w:val="008F7411"/>
    <w:rsid w:val="008F75A2"/>
    <w:rsid w:val="0092639F"/>
    <w:rsid w:val="00946AD4"/>
    <w:rsid w:val="00966260"/>
    <w:rsid w:val="00967206"/>
    <w:rsid w:val="009972B3"/>
    <w:rsid w:val="009B6DA0"/>
    <w:rsid w:val="009E39D7"/>
    <w:rsid w:val="009E517F"/>
    <w:rsid w:val="009F5FF0"/>
    <w:rsid w:val="00A03683"/>
    <w:rsid w:val="00A06701"/>
    <w:rsid w:val="00A32247"/>
    <w:rsid w:val="00A34961"/>
    <w:rsid w:val="00A42D52"/>
    <w:rsid w:val="00A8060B"/>
    <w:rsid w:val="00A8345B"/>
    <w:rsid w:val="00A95E5A"/>
    <w:rsid w:val="00AB4E63"/>
    <w:rsid w:val="00AB699A"/>
    <w:rsid w:val="00AD42C8"/>
    <w:rsid w:val="00B20EFF"/>
    <w:rsid w:val="00B32679"/>
    <w:rsid w:val="00B35773"/>
    <w:rsid w:val="00B87208"/>
    <w:rsid w:val="00BA3B73"/>
    <w:rsid w:val="00BA426F"/>
    <w:rsid w:val="00BA477E"/>
    <w:rsid w:val="00BF5FFB"/>
    <w:rsid w:val="00C01C77"/>
    <w:rsid w:val="00C0234D"/>
    <w:rsid w:val="00C03B35"/>
    <w:rsid w:val="00C17F6F"/>
    <w:rsid w:val="00C21A5C"/>
    <w:rsid w:val="00C703C2"/>
    <w:rsid w:val="00C75FB9"/>
    <w:rsid w:val="00CA625E"/>
    <w:rsid w:val="00CA7801"/>
    <w:rsid w:val="00CE0025"/>
    <w:rsid w:val="00CF0B88"/>
    <w:rsid w:val="00D162FB"/>
    <w:rsid w:val="00D179C6"/>
    <w:rsid w:val="00D354FB"/>
    <w:rsid w:val="00D3644D"/>
    <w:rsid w:val="00D43085"/>
    <w:rsid w:val="00D534C2"/>
    <w:rsid w:val="00D53821"/>
    <w:rsid w:val="00D57C21"/>
    <w:rsid w:val="00D626B4"/>
    <w:rsid w:val="00D67201"/>
    <w:rsid w:val="00D71E04"/>
    <w:rsid w:val="00D729BC"/>
    <w:rsid w:val="00D729CE"/>
    <w:rsid w:val="00D87625"/>
    <w:rsid w:val="00D93B4D"/>
    <w:rsid w:val="00DA4C50"/>
    <w:rsid w:val="00DA4F96"/>
    <w:rsid w:val="00DB0B94"/>
    <w:rsid w:val="00DC1678"/>
    <w:rsid w:val="00DF7E7B"/>
    <w:rsid w:val="00E04228"/>
    <w:rsid w:val="00E0734A"/>
    <w:rsid w:val="00E118F6"/>
    <w:rsid w:val="00E309C7"/>
    <w:rsid w:val="00EA5A6E"/>
    <w:rsid w:val="00ED313A"/>
    <w:rsid w:val="00EE228D"/>
    <w:rsid w:val="00F12AA1"/>
    <w:rsid w:val="00F24AD0"/>
    <w:rsid w:val="00F431B5"/>
    <w:rsid w:val="00F77708"/>
    <w:rsid w:val="00F77B4B"/>
    <w:rsid w:val="00F81269"/>
    <w:rsid w:val="00F83FCF"/>
    <w:rsid w:val="00F94421"/>
    <w:rsid w:val="00FB16F0"/>
    <w:rsid w:val="00FF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39E11"/>
  <w15:docId w15:val="{638779BE-ED59-4FD0-958C-DED51CED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B94"/>
    <w:pPr>
      <w:tabs>
        <w:tab w:val="left" w:pos="709"/>
        <w:tab w:val="left" w:pos="992"/>
        <w:tab w:val="left" w:pos="1276"/>
        <w:tab w:val="left" w:pos="1559"/>
        <w:tab w:val="right" w:pos="9072"/>
      </w:tabs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4867"/>
    <w:pPr>
      <w:keepNext/>
      <w:keepLines/>
      <w:spacing w:after="240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54867"/>
    <w:pPr>
      <w:outlineLvl w:val="1"/>
    </w:pPr>
    <w:rPr>
      <w:bCs w:val="0"/>
      <w:caps w:val="0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54867"/>
    <w:pPr>
      <w:ind w:left="709" w:hanging="709"/>
      <w:outlineLvl w:val="2"/>
    </w:pPr>
    <w:rPr>
      <w:b w:val="0"/>
      <w:bCs/>
      <w:i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54867"/>
    <w:pPr>
      <w:spacing w:before="200"/>
      <w:outlineLvl w:val="3"/>
    </w:pPr>
    <w:rPr>
      <w:rFonts w:asciiTheme="majorHAnsi" w:hAnsiTheme="majorHAnsi"/>
      <w:bCs w:val="0"/>
      <w:i w:val="0"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0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2167A3"/>
    <w:pPr>
      <w:keepNext/>
      <w:pBdr>
        <w:top w:val="single" w:sz="24" w:space="1" w:color="auto"/>
      </w:pBdr>
      <w:tabs>
        <w:tab w:val="clear" w:pos="709"/>
        <w:tab w:val="clear" w:pos="992"/>
        <w:tab w:val="clear" w:pos="1276"/>
        <w:tab w:val="clear" w:pos="1559"/>
        <w:tab w:val="clear" w:pos="9072"/>
      </w:tabs>
      <w:spacing w:before="60" w:after="60"/>
      <w:outlineLvl w:val="6"/>
    </w:pPr>
    <w:rPr>
      <w:rFonts w:eastAsia="Times New Roman" w:cs="Times New Roman"/>
      <w:sz w:val="52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0E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42D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D52"/>
  </w:style>
  <w:style w:type="paragraph" w:styleId="Footer">
    <w:name w:val="footer"/>
    <w:basedOn w:val="Normal"/>
    <w:link w:val="FooterChar"/>
    <w:unhideWhenUsed/>
    <w:rsid w:val="00A42D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D52"/>
  </w:style>
  <w:style w:type="paragraph" w:styleId="BalloonText">
    <w:name w:val="Balloon Text"/>
    <w:basedOn w:val="Normal"/>
    <w:link w:val="BalloonTextChar"/>
    <w:uiPriority w:val="99"/>
    <w:semiHidden/>
    <w:unhideWhenUsed/>
    <w:rsid w:val="00A42D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D5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54867"/>
    <w:rPr>
      <w:rFonts w:ascii="Arial" w:eastAsiaTheme="majorEastAsia" w:hAnsi="Arial" w:cstheme="majorBidi"/>
      <w:b/>
      <w:bCs/>
      <w:cap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54867"/>
    <w:rPr>
      <w:rFonts w:ascii="Arial" w:eastAsiaTheme="majorEastAsia" w:hAnsi="Arial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4867"/>
    <w:rPr>
      <w:rFonts w:ascii="Arial" w:eastAsiaTheme="majorEastAsia" w:hAnsi="Arial" w:cstheme="majorBidi"/>
      <w:bCs/>
      <w:i/>
      <w:szCs w:val="26"/>
    </w:rPr>
  </w:style>
  <w:style w:type="paragraph" w:styleId="ListParagraph">
    <w:name w:val="List Paragraph"/>
    <w:basedOn w:val="Normal"/>
    <w:uiPriority w:val="34"/>
    <w:qFormat/>
    <w:rsid w:val="00DB0B9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154867"/>
    <w:rPr>
      <w:rFonts w:asciiTheme="majorHAnsi" w:eastAsiaTheme="majorEastAsia" w:hAnsiTheme="majorHAnsi" w:cstheme="majorBidi"/>
      <w:iCs/>
      <w:color w:val="4F81BD" w:themeColor="accent1"/>
      <w:szCs w:val="26"/>
    </w:rPr>
  </w:style>
  <w:style w:type="paragraph" w:customStyle="1" w:styleId="Default">
    <w:name w:val="Default"/>
    <w:rsid w:val="003107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Body">
    <w:name w:val="Table Body"/>
    <w:basedOn w:val="Normal"/>
    <w:rsid w:val="00265ECF"/>
    <w:pPr>
      <w:tabs>
        <w:tab w:val="clear" w:pos="709"/>
        <w:tab w:val="clear" w:pos="992"/>
        <w:tab w:val="clear" w:pos="1276"/>
        <w:tab w:val="clear" w:pos="1559"/>
        <w:tab w:val="clear" w:pos="9072"/>
      </w:tabs>
      <w:spacing w:before="60" w:after="60"/>
    </w:pPr>
    <w:rPr>
      <w:rFonts w:eastAsia="Times New Roman" w:cs="Times New Roman"/>
      <w:sz w:val="18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2167A3"/>
    <w:rPr>
      <w:rFonts w:ascii="Arial" w:eastAsia="Times New Roman" w:hAnsi="Arial" w:cs="Times New Roman"/>
      <w:sz w:val="52"/>
      <w:szCs w:val="20"/>
      <w:lang w:val="en-GB"/>
    </w:rPr>
  </w:style>
  <w:style w:type="paragraph" w:customStyle="1" w:styleId="PageSubject">
    <w:name w:val="Page Subject"/>
    <w:basedOn w:val="Normal"/>
    <w:rsid w:val="002167A3"/>
    <w:pPr>
      <w:framePr w:w="2268" w:h="2835" w:hSpace="181" w:wrap="around" w:hAnchor="margin" w:x="6974" w:y="-56"/>
      <w:tabs>
        <w:tab w:val="clear" w:pos="709"/>
        <w:tab w:val="clear" w:pos="992"/>
        <w:tab w:val="clear" w:pos="1276"/>
        <w:tab w:val="clear" w:pos="1559"/>
        <w:tab w:val="clear" w:pos="9072"/>
        <w:tab w:val="left" w:pos="142"/>
      </w:tabs>
      <w:spacing w:before="60"/>
      <w:ind w:left="142"/>
    </w:pPr>
    <w:rPr>
      <w:rFonts w:eastAsia="Times New Roman" w:cs="Times New Roman"/>
      <w:sz w:val="30"/>
      <w:szCs w:val="20"/>
      <w:lang w:val="en-GB"/>
    </w:rPr>
  </w:style>
  <w:style w:type="paragraph" w:customStyle="1" w:styleId="ChecklistNo">
    <w:name w:val="Checklist No."/>
    <w:basedOn w:val="Normal"/>
    <w:next w:val="PageSubject"/>
    <w:rsid w:val="002167A3"/>
    <w:pPr>
      <w:framePr w:w="2268" w:h="2835" w:hSpace="181" w:wrap="around" w:hAnchor="margin" w:x="6974" w:y="-56"/>
      <w:shd w:val="pct25" w:color="auto" w:fill="auto"/>
      <w:tabs>
        <w:tab w:val="clear" w:pos="709"/>
        <w:tab w:val="clear" w:pos="992"/>
        <w:tab w:val="clear" w:pos="1276"/>
        <w:tab w:val="clear" w:pos="1559"/>
        <w:tab w:val="clear" w:pos="9072"/>
        <w:tab w:val="left" w:pos="142"/>
      </w:tabs>
      <w:spacing w:before="60" w:after="60" w:line="400" w:lineRule="exact"/>
    </w:pPr>
    <w:rPr>
      <w:rFonts w:eastAsia="Times New Roman" w:cs="Times New Roman"/>
      <w:b/>
      <w:sz w:val="20"/>
      <w:szCs w:val="20"/>
      <w:lang w:val="en-GB"/>
    </w:rPr>
  </w:style>
  <w:style w:type="paragraph" w:customStyle="1" w:styleId="ChecklistTitle">
    <w:name w:val="Checklist Title"/>
    <w:basedOn w:val="Normal"/>
    <w:next w:val="ChecklistNo"/>
    <w:rsid w:val="002167A3"/>
    <w:pPr>
      <w:framePr w:w="2268" w:h="2835" w:hSpace="181" w:wrap="around" w:hAnchor="margin" w:x="6974" w:y="-56"/>
      <w:shd w:val="pct10" w:color="auto" w:fill="auto"/>
      <w:tabs>
        <w:tab w:val="clear" w:pos="709"/>
        <w:tab w:val="clear" w:pos="992"/>
        <w:tab w:val="clear" w:pos="1276"/>
        <w:tab w:val="clear" w:pos="1559"/>
        <w:tab w:val="clear" w:pos="9072"/>
        <w:tab w:val="left" w:pos="142"/>
      </w:tabs>
      <w:spacing w:before="60" w:after="60"/>
    </w:pPr>
    <w:rPr>
      <w:rFonts w:eastAsia="Times New Roman" w:cs="Times New Roman"/>
      <w:b/>
      <w:sz w:val="20"/>
      <w:szCs w:val="20"/>
      <w:lang w:val="en-GB"/>
    </w:rPr>
  </w:style>
  <w:style w:type="paragraph" w:customStyle="1" w:styleId="Heading10Shade">
    <w:name w:val="Heading 10% Shade"/>
    <w:basedOn w:val="Normal"/>
    <w:rsid w:val="002167A3"/>
    <w:pPr>
      <w:shd w:val="pct10" w:color="auto" w:fill="auto"/>
      <w:tabs>
        <w:tab w:val="clear" w:pos="709"/>
        <w:tab w:val="clear" w:pos="992"/>
        <w:tab w:val="clear" w:pos="1276"/>
        <w:tab w:val="clear" w:pos="1559"/>
        <w:tab w:val="clear" w:pos="9072"/>
      </w:tabs>
      <w:spacing w:after="120" w:line="360" w:lineRule="atLeast"/>
    </w:pPr>
    <w:rPr>
      <w:rFonts w:eastAsia="Times New Roman" w:cs="Times New Roman"/>
      <w:b/>
      <w:sz w:val="20"/>
      <w:szCs w:val="20"/>
      <w:lang w:val="en-GB"/>
    </w:rPr>
  </w:style>
  <w:style w:type="paragraph" w:styleId="BodyText">
    <w:name w:val="Body Text"/>
    <w:basedOn w:val="Normal"/>
    <w:link w:val="BodyTextChar"/>
    <w:semiHidden/>
    <w:rsid w:val="002167A3"/>
    <w:pPr>
      <w:tabs>
        <w:tab w:val="clear" w:pos="709"/>
        <w:tab w:val="clear" w:pos="992"/>
        <w:tab w:val="clear" w:pos="1276"/>
        <w:tab w:val="clear" w:pos="1559"/>
        <w:tab w:val="clear" w:pos="9072"/>
      </w:tabs>
      <w:spacing w:before="60" w:after="60"/>
      <w:jc w:val="both"/>
    </w:pPr>
    <w:rPr>
      <w:rFonts w:eastAsia="Times New Roman" w:cs="Times New Roman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2167A3"/>
    <w:rPr>
      <w:rFonts w:ascii="Arial" w:eastAsia="Times New Roman" w:hAnsi="Arial" w:cs="Times New Roman"/>
      <w:sz w:val="20"/>
      <w:szCs w:val="20"/>
      <w:lang w:val="en-GB"/>
    </w:rPr>
  </w:style>
  <w:style w:type="character" w:styleId="PageNumber">
    <w:name w:val="page number"/>
    <w:semiHidden/>
    <w:rsid w:val="002167A3"/>
    <w:rPr>
      <w:rFonts w:ascii="Times New Roman" w:hAnsi="Times New Roman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0E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0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vision">
    <w:name w:val="Revision"/>
    <w:hidden/>
    <w:uiPriority w:val="99"/>
    <w:semiHidden/>
    <w:rsid w:val="004E242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im Asset" ma:contentTypeID="0x01010025C334D7D61E4DF3A0397CBD84FDECAF006FEFF6B7E94B384981A1001EAE37E5DE" ma:contentTypeVersion="3" ma:contentTypeDescription="My Content Type" ma:contentTypeScope="" ma:versionID="5223474f1635d4f71bf0ac7e1c153a63">
  <xsd:schema xmlns:xsd="http://www.w3.org/2001/XMLSchema" xmlns:xs="http://www.w3.org/2001/XMLSchema" xmlns:p="http://schemas.microsoft.com/office/2006/metadata/properties" xmlns:ns2="b881d9c9-5d77-4692-a403-5f415859004c" xmlns:ns3="55bb3dd2-ea28-451f-94a3-de9703c43271" targetNamespace="http://schemas.microsoft.com/office/2006/metadata/properties" ma:root="true" ma:fieldsID="387ce911e0006c856ba7e6aca6a58c3b" ns2:_="" ns3:_="">
    <xsd:import namespace="b881d9c9-5d77-4692-a403-5f415859004c"/>
    <xsd:import namespace="55bb3dd2-ea28-451f-94a3-de9703c43271"/>
    <xsd:element name="properties">
      <xsd:complexType>
        <xsd:sequence>
          <xsd:element name="documentManagement">
            <xsd:complexType>
              <xsd:all>
                <xsd:element ref="ns2:DocumentName" minOccurs="0"/>
                <xsd:element ref="ns2:TrimUri" minOccurs="0"/>
                <xsd:element ref="ns2:TrimRevision" minOccurs="0"/>
                <xsd:element ref="ns2:TrimRecordNumber" minOccurs="0"/>
                <xsd:element ref="ns3:PublishedReference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1d9c9-5d77-4692-a403-5f415859004c" elementFormDefault="qualified">
    <xsd:import namespace="http://schemas.microsoft.com/office/2006/documentManagement/types"/>
    <xsd:import namespace="http://schemas.microsoft.com/office/infopath/2007/PartnerControls"/>
    <xsd:element name="DocumentName" ma:index="8" nillable="true" ma:displayName="DocumentName" ma:description="Document Name" ma:internalName="DocumentName" ma:readOnly="true">
      <xsd:simpleType>
        <xsd:restriction base="dms:Text">
          <xsd:maxLength value="255"/>
        </xsd:restriction>
      </xsd:simpleType>
    </xsd:element>
    <xsd:element name="TrimUri" ma:index="9" nillable="true" ma:displayName="TrimUri" ma:default="" ma:description="Trim URI" ma:internalName="TrimUri" ma:readOnly="true">
      <xsd:simpleType>
        <xsd:restriction base="dms:Text">
          <xsd:maxLength value="255"/>
        </xsd:restriction>
      </xsd:simpleType>
    </xsd:element>
    <xsd:element name="TrimRevision" ma:index="10" nillable="true" ma:displayName="TrimRevision" ma:description="Trim Revision" ma:internalName="TrimRevision" ma:readOnly="true">
      <xsd:simpleType>
        <xsd:restriction base="dms:Text">
          <xsd:maxLength value="255"/>
        </xsd:restriction>
      </xsd:simpleType>
    </xsd:element>
    <xsd:element name="TrimRecordNumber" ma:index="11" nillable="true" ma:displayName="TrimRecordNumber" ma:description="Trim Record Number" ma:indexed="true" ma:internalName="TrimRecordNumber" ma:readOnly="tru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b3dd2-ea28-451f-94a3-de9703c43271" elementFormDefault="qualified">
    <xsd:import namespace="http://schemas.microsoft.com/office/2006/documentManagement/types"/>
    <xsd:import namespace="http://schemas.microsoft.com/office/infopath/2007/PartnerControls"/>
    <xsd:element name="PublishedReferences" ma:index="13" nillable="true" ma:displayName="PublishedReferences" ma:description="Published References" ma:indexed="true" ma:internalName="PublishedReferences">
      <xsd:simpleType>
        <xsd:restriction base="dms:Number"/>
      </xsd:simpleType>
    </xsd:element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imRevision xmlns="b881d9c9-5d77-4692-a403-5f415859004c">7</TrimRevision>
    <TrimRecordNumber xmlns="b881d9c9-5d77-4692-a403-5f415859004c">D14#322149</TrimRecordNumber>
    <PublishedReferences xmlns="55bb3dd2-ea28-451f-94a3-de9703c43271">1</PublishedReferences>
    <TrimUri xmlns="b881d9c9-5d77-4692-a403-5f415859004c">5807796</TrimUri>
  </documentManagement>
</p:properties>
</file>

<file path=customXml/itemProps1.xml><?xml version="1.0" encoding="utf-8"?>
<ds:datastoreItem xmlns:ds="http://schemas.openxmlformats.org/officeDocument/2006/customXml" ds:itemID="{0D6E813B-90CC-4551-8B00-31F240663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1d9c9-5d77-4692-a403-5f415859004c"/>
    <ds:schemaRef ds:uri="55bb3dd2-ea28-451f-94a3-de9703c432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40153D-3707-46D3-B40B-0948831FD5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BA4248-481A-4B3B-BC87-7CC4869EDF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16005D-D4A9-4276-AD3A-C15AC9A1FBAA}">
  <ds:schemaRefs>
    <ds:schemaRef ds:uri="55bb3dd2-ea28-451f-94a3-de9703c43271"/>
    <ds:schemaRef ds:uri="b881d9c9-5d77-4692-a403-5f415859004c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624da173-6602-4885-a65b-c0bd2702bca0}" enabled="1" method="Standard" siteId="{ced71ed6-76dd-43d0-9acc-cf122b3bc423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3334</Words>
  <Characters>19005</Characters>
  <Application>Microsoft Office Word</Application>
  <DocSecurity>4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 Roads Western Australia</Company>
  <LinksUpToDate>false</LinksUpToDate>
  <CharactersWithSpaces>22295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PEERS Gareth (On Leave)</dc:creator>
  <cp:lastModifiedBy>Rita Beric</cp:lastModifiedBy>
  <cp:revision>2</cp:revision>
  <cp:lastPrinted>2015-03-17T06:42:00Z</cp:lastPrinted>
  <dcterms:created xsi:type="dcterms:W3CDTF">2024-04-11T06:26:00Z</dcterms:created>
  <dcterms:modified xsi:type="dcterms:W3CDTF">2024-04-11T06:26:00Z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0x01010025C334D7D61E4DF3A0397CBD84FDECAF006FEFF6B7E94B384981A1001EAE37E5DE</vt:lpwstr>
  </property>
  <property fmtid="{D5CDD505-2E9C-101B-9397-08002B2CF9AE}" pid="3" name="ClassificationContentMarkingHeaderShapeIds">
    <vt:lpwstr>1,2,3,4,5,6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</Properties>
</file>